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924A6" w:rsidRDefault="00A924A6"/>
    <w:p w:rsidR="00A924A6" w:rsidRPr="00A924A6" w:rsidRDefault="00A924A6">
      <w:pPr>
        <w:rPr>
          <w:b/>
          <w:sz w:val="32"/>
          <w:lang w:val="es-ES_tradnl"/>
        </w:rPr>
      </w:pPr>
      <w:r w:rsidRPr="00A924A6">
        <w:rPr>
          <w:b/>
          <w:sz w:val="32"/>
          <w:lang w:val="es-ES_tradnl"/>
        </w:rPr>
        <w:t>ESPA</w:t>
      </w:r>
      <w:r>
        <w:rPr>
          <w:rFonts w:ascii="Cambria" w:hAnsi="Cambria"/>
          <w:b/>
          <w:sz w:val="32"/>
          <w:lang w:val="es-ES_tradnl"/>
        </w:rPr>
        <w:t>Ñ</w:t>
      </w:r>
      <w:r w:rsidRPr="00A924A6">
        <w:rPr>
          <w:b/>
          <w:sz w:val="32"/>
          <w:lang w:val="es-ES_tradnl"/>
        </w:rPr>
        <w:t>OL B SL</w:t>
      </w:r>
      <w:r>
        <w:rPr>
          <w:b/>
          <w:sz w:val="32"/>
          <w:lang w:val="es-ES_tradnl"/>
        </w:rPr>
        <w:t xml:space="preserve">     </w:t>
      </w:r>
      <w:r w:rsidRPr="00A924A6">
        <w:rPr>
          <w:b/>
          <w:sz w:val="32"/>
          <w:lang w:val="es-ES_tradnl"/>
        </w:rPr>
        <w:t xml:space="preserve"> Prueba 2: Des</w:t>
      </w:r>
      <w:r>
        <w:rPr>
          <w:b/>
          <w:sz w:val="32"/>
          <w:lang w:val="es-ES_tradnl"/>
        </w:rPr>
        <w:t xml:space="preserve">trezas productivas escritas </w:t>
      </w:r>
    </w:p>
    <w:tbl>
      <w:tblPr>
        <w:tblStyle w:val="TableGrid"/>
        <w:tblW w:w="5220" w:type="pct"/>
        <w:tblLook w:val="00BF"/>
      </w:tblPr>
      <w:tblGrid>
        <w:gridCol w:w="1918"/>
        <w:gridCol w:w="1983"/>
        <w:gridCol w:w="1897"/>
        <w:gridCol w:w="1897"/>
        <w:gridCol w:w="2205"/>
        <w:gridCol w:w="2205"/>
        <w:gridCol w:w="2492"/>
      </w:tblGrid>
      <w:tr w:rsidR="00A924A6" w:rsidRPr="00A924A6">
        <w:tc>
          <w:tcPr>
            <w:tcW w:w="664" w:type="pct"/>
          </w:tcPr>
          <w:p w:rsidR="00A924A6" w:rsidRPr="00A924A6" w:rsidRDefault="00A924A6" w:rsidP="00A924A6">
            <w:pPr>
              <w:jc w:val="center"/>
              <w:rPr>
                <w:b/>
                <w:sz w:val="32"/>
                <w:lang w:val="es-ES_tradnl"/>
              </w:rPr>
            </w:pPr>
            <w:r w:rsidRPr="00A924A6">
              <w:rPr>
                <w:b/>
                <w:sz w:val="32"/>
                <w:lang w:val="es-ES_tradnl"/>
              </w:rPr>
              <w:t>Criterio</w:t>
            </w:r>
          </w:p>
        </w:tc>
        <w:tc>
          <w:tcPr>
            <w:tcW w:w="686" w:type="pct"/>
          </w:tcPr>
          <w:p w:rsidR="00A924A6" w:rsidRPr="00A924A6" w:rsidRDefault="00A924A6" w:rsidP="00A924A6">
            <w:pPr>
              <w:jc w:val="center"/>
              <w:rPr>
                <w:b/>
                <w:sz w:val="32"/>
                <w:lang w:val="es-ES_tradnl"/>
              </w:rPr>
            </w:pPr>
            <w:r>
              <w:rPr>
                <w:b/>
                <w:sz w:val="32"/>
                <w:lang w:val="es-ES_tradnl"/>
              </w:rPr>
              <w:t>0</w:t>
            </w:r>
          </w:p>
        </w:tc>
        <w:tc>
          <w:tcPr>
            <w:tcW w:w="633" w:type="pct"/>
          </w:tcPr>
          <w:p w:rsidR="00A924A6" w:rsidRPr="00A924A6" w:rsidRDefault="00A924A6" w:rsidP="00A924A6">
            <w:pPr>
              <w:jc w:val="center"/>
              <w:rPr>
                <w:b/>
                <w:sz w:val="32"/>
                <w:lang w:val="es-ES_tradnl"/>
              </w:rPr>
            </w:pPr>
            <w:r w:rsidRPr="00A924A6">
              <w:rPr>
                <w:b/>
                <w:sz w:val="32"/>
                <w:lang w:val="es-ES_tradnl"/>
              </w:rPr>
              <w:t>1-2</w:t>
            </w:r>
          </w:p>
        </w:tc>
        <w:tc>
          <w:tcPr>
            <w:tcW w:w="633" w:type="pct"/>
          </w:tcPr>
          <w:p w:rsidR="00A924A6" w:rsidRPr="00A924A6" w:rsidRDefault="00A924A6" w:rsidP="00A924A6">
            <w:pPr>
              <w:jc w:val="center"/>
              <w:rPr>
                <w:b/>
                <w:sz w:val="32"/>
                <w:lang w:val="es-ES_tradnl"/>
              </w:rPr>
            </w:pPr>
            <w:r w:rsidRPr="00A924A6">
              <w:rPr>
                <w:b/>
                <w:sz w:val="32"/>
                <w:lang w:val="es-ES_tradnl"/>
              </w:rPr>
              <w:t>3-4</w:t>
            </w:r>
          </w:p>
        </w:tc>
        <w:tc>
          <w:tcPr>
            <w:tcW w:w="762" w:type="pct"/>
          </w:tcPr>
          <w:p w:rsidR="00A924A6" w:rsidRPr="00A924A6" w:rsidRDefault="00A924A6" w:rsidP="00A924A6">
            <w:pPr>
              <w:jc w:val="center"/>
              <w:rPr>
                <w:b/>
                <w:sz w:val="32"/>
                <w:lang w:val="es-ES_tradnl"/>
              </w:rPr>
            </w:pPr>
            <w:r w:rsidRPr="00A924A6">
              <w:rPr>
                <w:b/>
                <w:sz w:val="32"/>
                <w:lang w:val="es-ES_tradnl"/>
              </w:rPr>
              <w:t>5-6</w:t>
            </w:r>
          </w:p>
        </w:tc>
        <w:tc>
          <w:tcPr>
            <w:tcW w:w="762" w:type="pct"/>
          </w:tcPr>
          <w:p w:rsidR="00A924A6" w:rsidRPr="00A924A6" w:rsidRDefault="00A924A6" w:rsidP="00A924A6">
            <w:pPr>
              <w:jc w:val="center"/>
              <w:rPr>
                <w:b/>
                <w:sz w:val="32"/>
                <w:lang w:val="es-ES_tradnl"/>
              </w:rPr>
            </w:pPr>
            <w:r w:rsidRPr="00A924A6">
              <w:rPr>
                <w:b/>
                <w:sz w:val="32"/>
                <w:lang w:val="es-ES_tradnl"/>
              </w:rPr>
              <w:t>7-8</w:t>
            </w:r>
          </w:p>
        </w:tc>
        <w:tc>
          <w:tcPr>
            <w:tcW w:w="860" w:type="pct"/>
          </w:tcPr>
          <w:p w:rsidR="00A924A6" w:rsidRPr="00A924A6" w:rsidRDefault="00A924A6" w:rsidP="00A924A6">
            <w:pPr>
              <w:jc w:val="center"/>
              <w:rPr>
                <w:b/>
                <w:sz w:val="32"/>
                <w:lang w:val="es-ES_tradnl"/>
              </w:rPr>
            </w:pPr>
            <w:r w:rsidRPr="00A924A6">
              <w:rPr>
                <w:b/>
                <w:sz w:val="32"/>
                <w:lang w:val="es-ES_tradnl"/>
              </w:rPr>
              <w:t>9-10</w:t>
            </w:r>
          </w:p>
        </w:tc>
      </w:tr>
      <w:tr w:rsidR="00A924A6" w:rsidRPr="00A924A6">
        <w:tc>
          <w:tcPr>
            <w:tcW w:w="664" w:type="pct"/>
          </w:tcPr>
          <w:p w:rsidR="00A924A6" w:rsidRPr="00A924A6" w:rsidRDefault="00A924A6" w:rsidP="00A924A6">
            <w:pPr>
              <w:rPr>
                <w:b/>
                <w:sz w:val="28"/>
                <w:lang w:val="es-ES_tradnl"/>
              </w:rPr>
            </w:pPr>
            <w:r w:rsidRPr="00A924A6">
              <w:rPr>
                <w:b/>
                <w:sz w:val="28"/>
                <w:lang w:val="es-ES_tradnl"/>
              </w:rPr>
              <w:t>Criterio A: Lengua</w:t>
            </w:r>
          </w:p>
          <w:p w:rsidR="00A924A6" w:rsidRPr="00A924A6" w:rsidRDefault="00A924A6" w:rsidP="00A924A6">
            <w:pPr>
              <w:rPr>
                <w:lang w:val="es-ES_tradnl"/>
              </w:rPr>
            </w:pPr>
          </w:p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>• ¿En qué medida utiliza el alumno la lengua de forma correcta y eficaz?</w:t>
            </w:r>
          </w:p>
          <w:p w:rsidR="00A924A6" w:rsidRPr="00A924A6" w:rsidRDefault="00A924A6" w:rsidP="00A924A6">
            <w:pPr>
              <w:rPr>
                <w:lang w:val="es-ES_tradnl"/>
              </w:rPr>
            </w:pPr>
          </w:p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 xml:space="preserve">Si el alumno no llega al número mínimo de palabras, se le descontará 1 punto. </w:t>
            </w:r>
          </w:p>
          <w:p w:rsidR="00A924A6" w:rsidRPr="00A924A6" w:rsidRDefault="00A924A6" w:rsidP="00A924A6">
            <w:pPr>
              <w:rPr>
                <w:lang w:val="es-ES_tradnl"/>
              </w:rPr>
            </w:pPr>
          </w:p>
        </w:tc>
        <w:tc>
          <w:tcPr>
            <w:tcW w:w="686" w:type="pct"/>
          </w:tcPr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 xml:space="preserve">El trabajo no alcanza ninguno de los niveles especificados por los descriptores que </w:t>
            </w:r>
          </w:p>
          <w:p w:rsidR="00A924A6" w:rsidRPr="00A924A6" w:rsidRDefault="00A924A6" w:rsidP="00A924A6">
            <w:pPr>
              <w:rPr>
                <w:lang w:val="es-ES_tradnl"/>
              </w:rPr>
            </w:pPr>
          </w:p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>figuran a continuación.</w:t>
            </w:r>
          </w:p>
        </w:tc>
        <w:tc>
          <w:tcPr>
            <w:tcW w:w="633" w:type="pct"/>
          </w:tcPr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 xml:space="preserve">El manejo de la lengua es, en general, inadecuado. </w:t>
            </w:r>
          </w:p>
          <w:p w:rsidR="00A924A6" w:rsidRPr="00A924A6" w:rsidRDefault="00A924A6" w:rsidP="00A924A6">
            <w:pPr>
              <w:rPr>
                <w:lang w:val="es-ES_tradnl"/>
              </w:rPr>
            </w:pPr>
          </w:p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>Se utiliza una variedad de vocabulario muy limitada, con muchos errores básicos.</w:t>
            </w:r>
          </w:p>
          <w:p w:rsidR="00A924A6" w:rsidRPr="00A924A6" w:rsidRDefault="00A924A6" w:rsidP="00A924A6">
            <w:pPr>
              <w:rPr>
                <w:lang w:val="es-ES_tradnl"/>
              </w:rPr>
            </w:pPr>
          </w:p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>Las estructuras de las oraciones sencillas son muy pocas veces claras.</w:t>
            </w:r>
          </w:p>
        </w:tc>
        <w:tc>
          <w:tcPr>
            <w:tcW w:w="633" w:type="pct"/>
          </w:tcPr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 xml:space="preserve">El manejo de la lengua es limitado y, en general, ineficaz. </w:t>
            </w:r>
          </w:p>
          <w:p w:rsidR="00A924A6" w:rsidRPr="00A924A6" w:rsidRDefault="00A924A6" w:rsidP="00A924A6">
            <w:pPr>
              <w:rPr>
                <w:lang w:val="es-ES_tradnl"/>
              </w:rPr>
            </w:pPr>
          </w:p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>Se utiliza una variedad de vocabulario limitada, con muchos errores básicos.</w:t>
            </w:r>
          </w:p>
          <w:p w:rsidR="00A924A6" w:rsidRPr="00A924A6" w:rsidRDefault="00A924A6" w:rsidP="00A924A6">
            <w:pPr>
              <w:rPr>
                <w:lang w:val="es-ES_tradnl"/>
              </w:rPr>
            </w:pPr>
          </w:p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>Las estructuras de las oraciones sencillas son a veces claras.</w:t>
            </w:r>
          </w:p>
        </w:tc>
        <w:tc>
          <w:tcPr>
            <w:tcW w:w="762" w:type="pct"/>
          </w:tcPr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 xml:space="preserve">El manejo de la lengua es, en general, adecuado, a pesar de observarse </w:t>
            </w:r>
          </w:p>
          <w:p w:rsidR="00A924A6" w:rsidRPr="00A924A6" w:rsidRDefault="00A924A6" w:rsidP="00A924A6">
            <w:pPr>
              <w:rPr>
                <w:lang w:val="es-ES_tradnl"/>
              </w:rPr>
            </w:pPr>
          </w:p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 xml:space="preserve">muchas incorrecciones. </w:t>
            </w:r>
          </w:p>
          <w:p w:rsidR="00A924A6" w:rsidRPr="00A924A6" w:rsidRDefault="00A924A6" w:rsidP="00A924A6">
            <w:pPr>
              <w:rPr>
                <w:lang w:val="es-ES_tradnl"/>
              </w:rPr>
            </w:pPr>
          </w:p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>Se utiliza una variedad de vocabulario un tanto limitada, con muchos errores.</w:t>
            </w:r>
          </w:p>
          <w:p w:rsidR="00A924A6" w:rsidRPr="00A924A6" w:rsidRDefault="00A924A6" w:rsidP="00A924A6">
            <w:pPr>
              <w:rPr>
                <w:lang w:val="es-ES_tradnl"/>
              </w:rPr>
            </w:pPr>
          </w:p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>Las estructuras de las oraciones sencillas son en general claras</w:t>
            </w:r>
          </w:p>
        </w:tc>
        <w:tc>
          <w:tcPr>
            <w:tcW w:w="762" w:type="pct"/>
          </w:tcPr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 xml:space="preserve">El manejo de la lengua es eficaz, a pesar de observarse algunas </w:t>
            </w:r>
          </w:p>
          <w:p w:rsidR="00A924A6" w:rsidRPr="00A924A6" w:rsidRDefault="00A924A6" w:rsidP="00A924A6">
            <w:pPr>
              <w:rPr>
                <w:lang w:val="es-ES_tradnl"/>
              </w:rPr>
            </w:pPr>
          </w:p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 xml:space="preserve">incorrecciones. </w:t>
            </w:r>
          </w:p>
          <w:p w:rsidR="00A924A6" w:rsidRPr="00A924A6" w:rsidRDefault="00A924A6" w:rsidP="00A924A6">
            <w:pPr>
              <w:rPr>
                <w:lang w:val="es-ES_tradnl"/>
              </w:rPr>
            </w:pPr>
          </w:p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>Se utiliza una variedad de vocabulario de forma correcta, con algunos errores.</w:t>
            </w:r>
          </w:p>
          <w:p w:rsidR="00A924A6" w:rsidRPr="00A924A6" w:rsidRDefault="00A924A6" w:rsidP="00A924A6">
            <w:pPr>
              <w:rPr>
                <w:lang w:val="es-ES_tradnl"/>
              </w:rPr>
            </w:pPr>
          </w:p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>Las estructuras de las oraciones sencillas son claras.</w:t>
            </w:r>
          </w:p>
        </w:tc>
        <w:tc>
          <w:tcPr>
            <w:tcW w:w="860" w:type="pct"/>
          </w:tcPr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 xml:space="preserve">El manejo de la lengua es bueno y eficaz. </w:t>
            </w:r>
          </w:p>
          <w:p w:rsidR="00A924A6" w:rsidRPr="00A924A6" w:rsidRDefault="00A924A6" w:rsidP="00A924A6">
            <w:pPr>
              <w:rPr>
                <w:lang w:val="es-ES_tradnl"/>
              </w:rPr>
            </w:pPr>
          </w:p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 xml:space="preserve">Se utiliza una amplia variedad de vocabulario de forma correcta, con pocos errores </w:t>
            </w:r>
          </w:p>
          <w:p w:rsidR="00A924A6" w:rsidRPr="00A924A6" w:rsidRDefault="00A924A6" w:rsidP="00A924A6">
            <w:pPr>
              <w:rPr>
                <w:lang w:val="es-ES_tradnl"/>
              </w:rPr>
            </w:pPr>
          </w:p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>de importancia.</w:t>
            </w:r>
          </w:p>
          <w:p w:rsidR="00A924A6" w:rsidRPr="00A924A6" w:rsidRDefault="00A924A6" w:rsidP="00A924A6">
            <w:pPr>
              <w:rPr>
                <w:lang w:val="es-ES_tradnl"/>
              </w:rPr>
            </w:pPr>
          </w:p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>Las estructuras de algunas oraciones complejas son claras y eficaces.</w:t>
            </w:r>
          </w:p>
        </w:tc>
      </w:tr>
      <w:tr w:rsidR="00A924A6" w:rsidRPr="00A924A6">
        <w:tc>
          <w:tcPr>
            <w:tcW w:w="664" w:type="pct"/>
          </w:tcPr>
          <w:p w:rsidR="00A924A6" w:rsidRPr="00A924A6" w:rsidRDefault="00A924A6" w:rsidP="00A924A6">
            <w:pPr>
              <w:rPr>
                <w:b/>
                <w:sz w:val="28"/>
                <w:lang w:val="es-ES_tradnl"/>
              </w:rPr>
            </w:pPr>
            <w:r w:rsidRPr="00A924A6">
              <w:rPr>
                <w:b/>
                <w:sz w:val="28"/>
                <w:lang w:val="es-ES_tradnl"/>
              </w:rPr>
              <w:t>Criterio B: Mensaje</w:t>
            </w:r>
          </w:p>
          <w:p w:rsidR="00A924A6" w:rsidRPr="00A924A6" w:rsidRDefault="00A924A6" w:rsidP="00A924A6">
            <w:pPr>
              <w:rPr>
                <w:lang w:val="es-ES_tradnl"/>
              </w:rPr>
            </w:pPr>
          </w:p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>• ¿En qué medida es capaz el alumno de desarrollar y organizar ideas pertinentes con claridad?</w:t>
            </w:r>
          </w:p>
        </w:tc>
        <w:tc>
          <w:tcPr>
            <w:tcW w:w="686" w:type="pct"/>
          </w:tcPr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 xml:space="preserve">El trabajo no alcanza ninguno de los niveles especificados por los descriptores que </w:t>
            </w:r>
          </w:p>
          <w:p w:rsidR="00A924A6" w:rsidRPr="00A924A6" w:rsidRDefault="00A924A6" w:rsidP="00A924A6">
            <w:pPr>
              <w:rPr>
                <w:lang w:val="es-ES_tradnl"/>
              </w:rPr>
            </w:pPr>
          </w:p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>figuran a continuación.</w:t>
            </w:r>
          </w:p>
        </w:tc>
        <w:tc>
          <w:tcPr>
            <w:tcW w:w="633" w:type="pct"/>
          </w:tcPr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 xml:space="preserve">No se ha comunicado el mensaje. </w:t>
            </w:r>
          </w:p>
          <w:p w:rsidR="00A924A6" w:rsidRPr="00A924A6" w:rsidRDefault="00A924A6" w:rsidP="00A924A6">
            <w:pPr>
              <w:rPr>
                <w:lang w:val="es-ES_tradnl"/>
              </w:rPr>
            </w:pPr>
          </w:p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>Las ideas son repetitivas y/o no pertinentes.</w:t>
            </w:r>
          </w:p>
          <w:p w:rsidR="00A924A6" w:rsidRPr="00A924A6" w:rsidRDefault="00A924A6" w:rsidP="00A924A6">
            <w:pPr>
              <w:rPr>
                <w:lang w:val="es-ES_tradnl"/>
              </w:rPr>
            </w:pPr>
          </w:p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 xml:space="preserve">El desarrollo de las ideas no es claro; la información complementaria es muy </w:t>
            </w:r>
          </w:p>
          <w:p w:rsidR="00A924A6" w:rsidRPr="00A924A6" w:rsidRDefault="00A924A6" w:rsidP="00A924A6">
            <w:pPr>
              <w:rPr>
                <w:lang w:val="es-ES_tradnl"/>
              </w:rPr>
            </w:pPr>
          </w:p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>limitada y/o no apropiada.</w:t>
            </w:r>
          </w:p>
        </w:tc>
        <w:tc>
          <w:tcPr>
            <w:tcW w:w="633" w:type="pct"/>
          </w:tcPr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 xml:space="preserve">Apenas se ha comunicado el mensaje. </w:t>
            </w:r>
          </w:p>
          <w:p w:rsidR="00A924A6" w:rsidRPr="00A924A6" w:rsidRDefault="00A924A6" w:rsidP="00A924A6">
            <w:pPr>
              <w:rPr>
                <w:lang w:val="es-ES_tradnl"/>
              </w:rPr>
            </w:pPr>
          </w:p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>Las ideas son a veces repetitivas y/o no pertinentes.</w:t>
            </w:r>
          </w:p>
          <w:p w:rsidR="00A924A6" w:rsidRPr="00A924A6" w:rsidRDefault="00A924A6" w:rsidP="00A924A6">
            <w:pPr>
              <w:rPr>
                <w:lang w:val="es-ES_tradnl"/>
              </w:rPr>
            </w:pPr>
          </w:p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 xml:space="preserve">El desarrollo de las ideas es confuso; la información complementaria es limitada </w:t>
            </w:r>
          </w:p>
          <w:p w:rsidR="00A924A6" w:rsidRPr="00A924A6" w:rsidRDefault="00A924A6" w:rsidP="00A924A6">
            <w:pPr>
              <w:rPr>
                <w:lang w:val="es-ES_tradnl"/>
              </w:rPr>
            </w:pPr>
          </w:p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>y/o no apropiada.</w:t>
            </w:r>
          </w:p>
        </w:tc>
        <w:tc>
          <w:tcPr>
            <w:tcW w:w="762" w:type="pct"/>
          </w:tcPr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 xml:space="preserve">El mensaje se ha comunicado en parte. </w:t>
            </w:r>
          </w:p>
          <w:p w:rsidR="00A924A6" w:rsidRPr="00A924A6" w:rsidRDefault="00A924A6" w:rsidP="00A924A6">
            <w:pPr>
              <w:rPr>
                <w:lang w:val="es-ES_tradnl"/>
              </w:rPr>
            </w:pPr>
          </w:p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>Las ideas son pertinentes en cierta medida.</w:t>
            </w:r>
          </w:p>
          <w:p w:rsidR="00A924A6" w:rsidRPr="00A924A6" w:rsidRDefault="00A924A6" w:rsidP="00A924A6">
            <w:pPr>
              <w:rPr>
                <w:lang w:val="es-ES_tradnl"/>
              </w:rPr>
            </w:pPr>
          </w:p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 xml:space="preserve">El desarrollo de las ideas es a veces evidente; la información complementaria es a </w:t>
            </w:r>
          </w:p>
          <w:p w:rsidR="00A924A6" w:rsidRPr="00A924A6" w:rsidRDefault="00A924A6" w:rsidP="00A924A6">
            <w:pPr>
              <w:rPr>
                <w:lang w:val="es-ES_tradnl"/>
              </w:rPr>
            </w:pPr>
          </w:p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>veces apropiada.</w:t>
            </w:r>
          </w:p>
        </w:tc>
        <w:tc>
          <w:tcPr>
            <w:tcW w:w="762" w:type="pct"/>
          </w:tcPr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 xml:space="preserve">El mensaje se ha comunicado relativamente bien. </w:t>
            </w:r>
          </w:p>
          <w:p w:rsidR="00A924A6" w:rsidRPr="00A924A6" w:rsidRDefault="00A924A6" w:rsidP="00A924A6">
            <w:pPr>
              <w:rPr>
                <w:lang w:val="es-ES_tradnl"/>
              </w:rPr>
            </w:pPr>
          </w:p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>Las ideas son en su mayor parte pertinentes.</w:t>
            </w:r>
          </w:p>
          <w:p w:rsidR="00A924A6" w:rsidRPr="00A924A6" w:rsidRDefault="00A924A6" w:rsidP="00A924A6">
            <w:pPr>
              <w:rPr>
                <w:lang w:val="es-ES_tradnl"/>
              </w:rPr>
            </w:pPr>
          </w:p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 xml:space="preserve">El desarrollo de las ideas es coherente; la información complementaria es en su </w:t>
            </w:r>
          </w:p>
          <w:p w:rsidR="00A924A6" w:rsidRPr="00A924A6" w:rsidRDefault="00A924A6" w:rsidP="00A924A6">
            <w:pPr>
              <w:rPr>
                <w:lang w:val="es-ES_tradnl"/>
              </w:rPr>
            </w:pPr>
          </w:p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>mayor parte apropiada.</w:t>
            </w:r>
          </w:p>
        </w:tc>
        <w:tc>
          <w:tcPr>
            <w:tcW w:w="860" w:type="pct"/>
          </w:tcPr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 xml:space="preserve">El mensaje se ha comunicado bien. </w:t>
            </w:r>
          </w:p>
          <w:p w:rsidR="00A924A6" w:rsidRPr="00A924A6" w:rsidRDefault="00A924A6" w:rsidP="00A924A6">
            <w:pPr>
              <w:rPr>
                <w:lang w:val="es-ES_tradnl"/>
              </w:rPr>
            </w:pPr>
          </w:p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>Las ideas son pertinentes.</w:t>
            </w:r>
          </w:p>
          <w:p w:rsidR="00A924A6" w:rsidRPr="00A924A6" w:rsidRDefault="00A924A6" w:rsidP="00A924A6">
            <w:pPr>
              <w:rPr>
                <w:lang w:val="es-ES_tradnl"/>
              </w:rPr>
            </w:pPr>
          </w:p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 xml:space="preserve">El desarrollo de las ideas es coherente y eficaz; la información complementaria es </w:t>
            </w:r>
          </w:p>
          <w:p w:rsidR="00A924A6" w:rsidRPr="00A924A6" w:rsidRDefault="00A924A6" w:rsidP="00A924A6">
            <w:pPr>
              <w:rPr>
                <w:lang w:val="es-ES_tradnl"/>
              </w:rPr>
            </w:pPr>
          </w:p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>apropiada.</w:t>
            </w:r>
          </w:p>
        </w:tc>
      </w:tr>
      <w:tr w:rsidR="00A924A6" w:rsidRPr="00A924A6">
        <w:tc>
          <w:tcPr>
            <w:tcW w:w="664" w:type="pct"/>
          </w:tcPr>
          <w:p w:rsidR="00A924A6" w:rsidRPr="00A924A6" w:rsidRDefault="00A924A6" w:rsidP="00A924A6">
            <w:pPr>
              <w:rPr>
                <w:b/>
                <w:sz w:val="28"/>
                <w:lang w:val="es-ES_tradnl"/>
              </w:rPr>
            </w:pPr>
          </w:p>
        </w:tc>
        <w:tc>
          <w:tcPr>
            <w:tcW w:w="686" w:type="pct"/>
          </w:tcPr>
          <w:p w:rsidR="00A924A6" w:rsidRPr="00A924A6" w:rsidRDefault="00A924A6" w:rsidP="00A924A6">
            <w:pPr>
              <w:jc w:val="center"/>
              <w:rPr>
                <w:b/>
                <w:sz w:val="36"/>
                <w:lang w:val="es-ES_tradnl"/>
              </w:rPr>
            </w:pPr>
            <w:r w:rsidRPr="00A924A6">
              <w:rPr>
                <w:b/>
                <w:sz w:val="36"/>
                <w:lang w:val="es-ES_tradnl"/>
              </w:rPr>
              <w:t>0</w:t>
            </w:r>
          </w:p>
        </w:tc>
        <w:tc>
          <w:tcPr>
            <w:tcW w:w="633" w:type="pct"/>
          </w:tcPr>
          <w:p w:rsidR="00A924A6" w:rsidRPr="00A924A6" w:rsidRDefault="00A924A6" w:rsidP="00A924A6">
            <w:pPr>
              <w:jc w:val="center"/>
              <w:rPr>
                <w:b/>
                <w:sz w:val="36"/>
                <w:lang w:val="es-ES_tradnl"/>
              </w:rPr>
            </w:pPr>
            <w:r w:rsidRPr="00A924A6">
              <w:rPr>
                <w:b/>
                <w:sz w:val="36"/>
                <w:lang w:val="es-ES_tradnl"/>
              </w:rPr>
              <w:t>1</w:t>
            </w:r>
          </w:p>
        </w:tc>
        <w:tc>
          <w:tcPr>
            <w:tcW w:w="633" w:type="pct"/>
          </w:tcPr>
          <w:p w:rsidR="00A924A6" w:rsidRPr="00A924A6" w:rsidRDefault="00A924A6" w:rsidP="00A924A6">
            <w:pPr>
              <w:jc w:val="center"/>
              <w:rPr>
                <w:b/>
                <w:sz w:val="36"/>
                <w:lang w:val="es-ES_tradnl"/>
              </w:rPr>
            </w:pPr>
            <w:r w:rsidRPr="00A924A6">
              <w:rPr>
                <w:b/>
                <w:sz w:val="36"/>
                <w:lang w:val="es-ES_tradnl"/>
              </w:rPr>
              <w:t>2</w:t>
            </w:r>
          </w:p>
        </w:tc>
        <w:tc>
          <w:tcPr>
            <w:tcW w:w="762" w:type="pct"/>
          </w:tcPr>
          <w:p w:rsidR="00A924A6" w:rsidRPr="00A924A6" w:rsidRDefault="00A924A6" w:rsidP="00A924A6">
            <w:pPr>
              <w:jc w:val="center"/>
              <w:rPr>
                <w:b/>
                <w:sz w:val="36"/>
                <w:lang w:val="es-ES_tradnl"/>
              </w:rPr>
            </w:pPr>
            <w:r w:rsidRPr="00A924A6">
              <w:rPr>
                <w:b/>
                <w:sz w:val="36"/>
                <w:lang w:val="es-ES_tradnl"/>
              </w:rPr>
              <w:t>3</w:t>
            </w:r>
          </w:p>
        </w:tc>
        <w:tc>
          <w:tcPr>
            <w:tcW w:w="762" w:type="pct"/>
          </w:tcPr>
          <w:p w:rsidR="00A924A6" w:rsidRPr="00A924A6" w:rsidRDefault="00A924A6" w:rsidP="00A924A6">
            <w:pPr>
              <w:jc w:val="center"/>
              <w:rPr>
                <w:b/>
                <w:sz w:val="36"/>
                <w:lang w:val="es-ES_tradnl"/>
              </w:rPr>
            </w:pPr>
            <w:r w:rsidRPr="00A924A6">
              <w:rPr>
                <w:b/>
                <w:sz w:val="36"/>
                <w:lang w:val="es-ES_tradnl"/>
              </w:rPr>
              <w:t>4</w:t>
            </w:r>
          </w:p>
        </w:tc>
        <w:tc>
          <w:tcPr>
            <w:tcW w:w="860" w:type="pct"/>
          </w:tcPr>
          <w:p w:rsidR="00A924A6" w:rsidRPr="00A924A6" w:rsidRDefault="00A924A6" w:rsidP="00A924A6">
            <w:pPr>
              <w:jc w:val="center"/>
              <w:rPr>
                <w:b/>
                <w:sz w:val="36"/>
                <w:lang w:val="es-ES_tradnl"/>
              </w:rPr>
            </w:pPr>
            <w:r w:rsidRPr="00A924A6">
              <w:rPr>
                <w:b/>
                <w:sz w:val="36"/>
                <w:lang w:val="es-ES_tradnl"/>
              </w:rPr>
              <w:t>5</w:t>
            </w:r>
          </w:p>
        </w:tc>
      </w:tr>
      <w:tr w:rsidR="00A924A6" w:rsidRPr="00A924A6">
        <w:tc>
          <w:tcPr>
            <w:tcW w:w="664" w:type="pct"/>
          </w:tcPr>
          <w:p w:rsidR="00A924A6" w:rsidRPr="00A924A6" w:rsidRDefault="00A924A6" w:rsidP="00A924A6">
            <w:pPr>
              <w:rPr>
                <w:b/>
                <w:sz w:val="28"/>
                <w:lang w:val="es-ES_tradnl"/>
              </w:rPr>
            </w:pPr>
            <w:r w:rsidRPr="00A924A6">
              <w:rPr>
                <w:b/>
                <w:sz w:val="28"/>
                <w:lang w:val="es-ES_tradnl"/>
              </w:rPr>
              <w:t>Criterio C: Formato</w:t>
            </w:r>
          </w:p>
          <w:p w:rsidR="00A924A6" w:rsidRPr="00A924A6" w:rsidRDefault="00A924A6" w:rsidP="00A924A6">
            <w:pPr>
              <w:rPr>
                <w:lang w:val="es-ES_tradnl"/>
              </w:rPr>
            </w:pPr>
          </w:p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 xml:space="preserve">• ¿En qué medida produce el alumno el tipo de texto requerido? </w:t>
            </w:r>
          </w:p>
          <w:p w:rsidR="00A924A6" w:rsidRPr="00A924A6" w:rsidRDefault="00A924A6" w:rsidP="00A924A6">
            <w:pPr>
              <w:rPr>
                <w:lang w:val="es-ES_tradnl"/>
              </w:rPr>
            </w:pPr>
          </w:p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>• ¿En qué medida las convenciones de tipología textual son apropiadas?</w:t>
            </w:r>
          </w:p>
        </w:tc>
        <w:tc>
          <w:tcPr>
            <w:tcW w:w="686" w:type="pct"/>
          </w:tcPr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 xml:space="preserve">El trabajo no alcanza ninguno de los niveles especificados por los descriptores que </w:t>
            </w:r>
          </w:p>
          <w:p w:rsidR="00A924A6" w:rsidRPr="00A924A6" w:rsidRDefault="00A924A6" w:rsidP="00A924A6">
            <w:pPr>
              <w:rPr>
                <w:lang w:val="es-ES_tradnl"/>
              </w:rPr>
            </w:pPr>
          </w:p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>figuran a continuación.</w:t>
            </w:r>
          </w:p>
        </w:tc>
        <w:tc>
          <w:tcPr>
            <w:tcW w:w="633" w:type="pct"/>
          </w:tcPr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 xml:space="preserve">El tipo de texto no se puede reconocer. </w:t>
            </w:r>
          </w:p>
          <w:p w:rsidR="00A924A6" w:rsidRPr="00A924A6" w:rsidRDefault="00A924A6" w:rsidP="00A924A6">
            <w:pPr>
              <w:rPr>
                <w:lang w:val="es-ES_tradnl"/>
              </w:rPr>
            </w:pPr>
          </w:p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>No se emplean convenciones apropiadas para el tipo de texto.</w:t>
            </w:r>
          </w:p>
        </w:tc>
        <w:tc>
          <w:tcPr>
            <w:tcW w:w="633" w:type="pct"/>
          </w:tcPr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 xml:space="preserve">El tipo de texto apenas se puede reconocer o no es apropiado. </w:t>
            </w:r>
          </w:p>
          <w:p w:rsidR="00A924A6" w:rsidRPr="00A924A6" w:rsidRDefault="00A924A6" w:rsidP="00A924A6">
            <w:pPr>
              <w:rPr>
                <w:lang w:val="es-ES_tradnl"/>
              </w:rPr>
            </w:pPr>
          </w:p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 xml:space="preserve">Las convenciones apropiadas para el tipo de texto se emplean de manera muy </w:t>
            </w:r>
          </w:p>
          <w:p w:rsidR="00A924A6" w:rsidRPr="00A924A6" w:rsidRDefault="00A924A6" w:rsidP="00A924A6">
            <w:pPr>
              <w:rPr>
                <w:lang w:val="es-ES_tradnl"/>
              </w:rPr>
            </w:pPr>
          </w:p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>limitada.</w:t>
            </w:r>
          </w:p>
        </w:tc>
        <w:tc>
          <w:tcPr>
            <w:tcW w:w="762" w:type="pct"/>
          </w:tcPr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 xml:space="preserve">A veces, el tipo de texto se puede reconocer y es apropiado. </w:t>
            </w:r>
          </w:p>
          <w:p w:rsidR="00A924A6" w:rsidRPr="00A924A6" w:rsidRDefault="00A924A6" w:rsidP="00A924A6">
            <w:pPr>
              <w:rPr>
                <w:lang w:val="es-ES_tradnl"/>
              </w:rPr>
            </w:pPr>
          </w:p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>Las convenciones apropiadas para el tipo de texto se emplean de manera limitada.</w:t>
            </w:r>
          </w:p>
        </w:tc>
        <w:tc>
          <w:tcPr>
            <w:tcW w:w="762" w:type="pct"/>
          </w:tcPr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 xml:space="preserve">En general, el tipo de texto se puede reconocer y es apropiado. </w:t>
            </w:r>
          </w:p>
          <w:p w:rsidR="00A924A6" w:rsidRPr="00A924A6" w:rsidRDefault="00A924A6" w:rsidP="00A924A6">
            <w:pPr>
              <w:rPr>
                <w:lang w:val="es-ES_tradnl"/>
              </w:rPr>
            </w:pPr>
          </w:p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 xml:space="preserve">Las convenciones apropiadas para el tipo de texto se emplean de manera </w:t>
            </w:r>
          </w:p>
          <w:p w:rsidR="00A924A6" w:rsidRPr="00A924A6" w:rsidRDefault="00A924A6" w:rsidP="00A924A6">
            <w:pPr>
              <w:rPr>
                <w:lang w:val="es-ES_tradnl"/>
              </w:rPr>
            </w:pPr>
          </w:p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>evidente.</w:t>
            </w:r>
          </w:p>
        </w:tc>
        <w:tc>
          <w:tcPr>
            <w:tcW w:w="860" w:type="pct"/>
          </w:tcPr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 xml:space="preserve">El tipo de texto claramente se puede reconocer y es apropiado. </w:t>
            </w:r>
          </w:p>
          <w:p w:rsidR="00A924A6" w:rsidRPr="00A924A6" w:rsidRDefault="00A924A6" w:rsidP="00A924A6">
            <w:pPr>
              <w:rPr>
                <w:lang w:val="es-ES_tradnl"/>
              </w:rPr>
            </w:pPr>
          </w:p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 xml:space="preserve">Las convenciones apropiadas para el tipo de texto se emplean de manera evidente </w:t>
            </w:r>
          </w:p>
          <w:p w:rsidR="00A924A6" w:rsidRPr="00A924A6" w:rsidRDefault="00A924A6" w:rsidP="00A924A6">
            <w:pPr>
              <w:rPr>
                <w:lang w:val="es-ES_tradnl"/>
              </w:rPr>
            </w:pPr>
          </w:p>
          <w:p w:rsidR="00A924A6" w:rsidRPr="00A924A6" w:rsidRDefault="00A924A6" w:rsidP="00A924A6">
            <w:pPr>
              <w:rPr>
                <w:lang w:val="es-ES_tradnl"/>
              </w:rPr>
            </w:pPr>
            <w:r w:rsidRPr="00A924A6">
              <w:rPr>
                <w:lang w:val="es-ES_tradnl"/>
              </w:rPr>
              <w:t>y eficaz.</w:t>
            </w:r>
          </w:p>
        </w:tc>
      </w:tr>
    </w:tbl>
    <w:p w:rsidR="00A924A6" w:rsidRPr="00A924A6" w:rsidRDefault="00A924A6" w:rsidP="00A924A6">
      <w:pPr>
        <w:ind w:left="-900"/>
        <w:rPr>
          <w:lang w:val="es-ES_tradnl"/>
        </w:rPr>
      </w:pPr>
    </w:p>
    <w:sectPr w:rsidR="00A924A6" w:rsidRPr="00A924A6" w:rsidSect="00A924A6">
      <w:pgSz w:w="15840" w:h="12240" w:orient="landscape"/>
      <w:pgMar w:top="547" w:right="1440" w:bottom="907" w:left="634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A924A6"/>
    <w:rsid w:val="00A924A6"/>
    <w:rsid w:val="00FB4453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A924A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524</Words>
  <Characters>2988</Characters>
  <Application>Microsoft Word 12.0.0</Application>
  <DocSecurity>0</DocSecurity>
  <Lines>24</Lines>
  <Paragraphs>5</Paragraphs>
  <ScaleCrop>false</ScaleCrop>
  <Company>CAC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</dc:creator>
  <cp:keywords/>
  <cp:lastModifiedBy>CAC</cp:lastModifiedBy>
  <cp:revision>1</cp:revision>
  <dcterms:created xsi:type="dcterms:W3CDTF">2014-08-25T06:17:00Z</dcterms:created>
  <dcterms:modified xsi:type="dcterms:W3CDTF">2014-08-25T06:36:00Z</dcterms:modified>
</cp:coreProperties>
</file>