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64C93" w:rsidRDefault="00A64C93" w:rsidP="005E6780">
      <w:pPr>
        <w:rPr>
          <w:rFonts w:ascii="Iowan Old Style Roman" w:hAnsi="Iowan Old Style Roman" w:cs="Times New Roman"/>
          <w:b/>
          <w:sz w:val="23"/>
          <w:szCs w:val="32"/>
        </w:rPr>
      </w:pPr>
      <w:r>
        <w:rPr>
          <w:rFonts w:ascii="Iowan Old Style Roman" w:hAnsi="Iowan Old Style Roman" w:cs="Times New Roman"/>
          <w:b/>
          <w:noProof/>
          <w:sz w:val="40"/>
          <w:szCs w:val="32"/>
        </w:rPr>
        <w:drawing>
          <wp:inline distT="0" distB="0" distL="0" distR="0">
            <wp:extent cx="6309360" cy="47297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7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AA" w:rsidRPr="00A64C93" w:rsidRDefault="000042AA" w:rsidP="005E6780">
      <w:pPr>
        <w:rPr>
          <w:rFonts w:ascii="Iowan Old Style Roman" w:hAnsi="Iowan Old Style Roman" w:cs="Times New Roman"/>
          <w:b/>
          <w:sz w:val="16"/>
          <w:szCs w:val="32"/>
        </w:rPr>
      </w:pPr>
    </w:p>
    <w:p w:rsidR="005A0986" w:rsidRPr="007E010E" w:rsidRDefault="00C1755F" w:rsidP="005E6780">
      <w:pPr>
        <w:rPr>
          <w:rFonts w:ascii="Iowan Old Style Roman" w:hAnsi="Iowan Old Style Roman" w:cs="Times New Roman"/>
          <w:b/>
          <w:sz w:val="23"/>
          <w:szCs w:val="32"/>
        </w:rPr>
      </w:pPr>
      <w:r w:rsidRPr="007E010E">
        <w:rPr>
          <w:rFonts w:ascii="Iowan Old Style Roman" w:hAnsi="Iowan Old Style Roman" w:cs="Times New Roman"/>
          <w:b/>
          <w:sz w:val="23"/>
          <w:szCs w:val="32"/>
        </w:rPr>
        <w:t>I. Use</w:t>
      </w:r>
      <w:r w:rsidR="000042AA" w:rsidRPr="007E010E">
        <w:rPr>
          <w:rFonts w:ascii="Iowan Old Style Roman" w:hAnsi="Iowan Old Style Roman" w:cs="Times New Roman"/>
          <w:b/>
          <w:sz w:val="23"/>
          <w:szCs w:val="32"/>
        </w:rPr>
        <w:t xml:space="preserve"> this checklist </w:t>
      </w:r>
      <w:r w:rsidRPr="007E010E">
        <w:rPr>
          <w:rFonts w:ascii="Iowan Old Style Roman" w:hAnsi="Iowan Old Style Roman" w:cs="Times New Roman"/>
          <w:b/>
          <w:sz w:val="23"/>
          <w:szCs w:val="32"/>
        </w:rPr>
        <w:t xml:space="preserve">to annotate </w:t>
      </w:r>
      <w:r w:rsidR="00A77837" w:rsidRPr="007E010E">
        <w:rPr>
          <w:rFonts w:ascii="Iowan Old Style Roman" w:hAnsi="Iowan Old Style Roman" w:cs="Times New Roman"/>
          <w:b/>
          <w:sz w:val="23"/>
          <w:szCs w:val="32"/>
          <w:u w:val="single"/>
        </w:rPr>
        <w:t>ALL</w:t>
      </w:r>
      <w:r w:rsidR="005A0986" w:rsidRPr="007E010E">
        <w:rPr>
          <w:rFonts w:ascii="Iowan Old Style Roman" w:hAnsi="Iowan Old Style Roman" w:cs="Times New Roman"/>
          <w:b/>
          <w:sz w:val="23"/>
          <w:szCs w:val="32"/>
        </w:rPr>
        <w:t xml:space="preserve"> of the </w:t>
      </w:r>
      <w:r w:rsidRPr="007E010E">
        <w:rPr>
          <w:rFonts w:ascii="Iowan Old Style Roman" w:hAnsi="Iowan Old Style Roman" w:cs="Times New Roman"/>
          <w:b/>
          <w:sz w:val="23"/>
          <w:szCs w:val="32"/>
        </w:rPr>
        <w:t xml:space="preserve">following </w:t>
      </w:r>
      <w:r w:rsidR="005A0986" w:rsidRPr="007E010E">
        <w:rPr>
          <w:rFonts w:ascii="Iowan Old Style Roman" w:hAnsi="Iowan Old Style Roman" w:cs="Times New Roman"/>
          <w:b/>
          <w:sz w:val="23"/>
          <w:szCs w:val="32"/>
        </w:rPr>
        <w:t>elements on your draft</w:t>
      </w:r>
      <w:r w:rsidRPr="007E010E">
        <w:rPr>
          <w:rFonts w:ascii="Iowan Old Style Roman" w:hAnsi="Iowan Old Style Roman" w:cs="Times New Roman"/>
          <w:b/>
          <w:sz w:val="23"/>
          <w:szCs w:val="32"/>
        </w:rPr>
        <w:t>.</w:t>
      </w:r>
    </w:p>
    <w:p w:rsidR="00A64C93" w:rsidRPr="007E010E" w:rsidRDefault="00C1755F" w:rsidP="00A64C93">
      <w:pPr>
        <w:pStyle w:val="PlainText"/>
        <w:rPr>
          <w:rFonts w:ascii="Iowan Old Style Roman" w:eastAsia="MS Mincho" w:hAnsi="Iowan Old Style Roman" w:cs="Times New Roman"/>
          <w:b/>
          <w:bCs/>
          <w:sz w:val="23"/>
          <w:szCs w:val="24"/>
        </w:rPr>
      </w:pPr>
      <w:r w:rsidRPr="007E010E">
        <w:rPr>
          <w:rFonts w:ascii="Iowan Old Style Roman" w:hAnsi="Iowan Old Style Roman" w:cs="Times New Roman"/>
          <w:b/>
          <w:sz w:val="23"/>
          <w:szCs w:val="32"/>
        </w:rPr>
        <w:t>II</w:t>
      </w:r>
      <w:r w:rsidR="005A0986" w:rsidRPr="007E010E">
        <w:rPr>
          <w:rFonts w:ascii="Iowan Old Style Roman" w:hAnsi="Iowan Old Style Roman" w:cs="Times New Roman"/>
          <w:b/>
          <w:sz w:val="23"/>
          <w:szCs w:val="32"/>
        </w:rPr>
        <w:t xml:space="preserve">. </w:t>
      </w:r>
      <w:r w:rsidR="00A64C93" w:rsidRPr="007E010E">
        <w:rPr>
          <w:rFonts w:ascii="Iowan Old Style Roman" w:eastAsia="MS Mincho" w:hAnsi="Iowan Old Style Roman" w:cs="Times New Roman"/>
          <w:b/>
          <w:bCs/>
          <w:sz w:val="23"/>
          <w:szCs w:val="24"/>
        </w:rPr>
        <w:t xml:space="preserve">Annotate your observations and comment on ALL of the following elements in EVERY place in which they occur. </w:t>
      </w:r>
    </w:p>
    <w:p w:rsidR="00A77837" w:rsidRPr="007E010E" w:rsidRDefault="00A64C93" w:rsidP="00A64C93">
      <w:pPr>
        <w:rPr>
          <w:rFonts w:ascii="Iowan Old Style Roman" w:hAnsi="Iowan Old Style Roman" w:cs="Times New Roman"/>
          <w:b/>
          <w:sz w:val="23"/>
          <w:szCs w:val="32"/>
        </w:rPr>
      </w:pPr>
      <w:r>
        <w:rPr>
          <w:rFonts w:ascii="Iowan Old Style Roman" w:hAnsi="Iowan Old Style Roman" w:cs="Times New Roman"/>
          <w:b/>
          <w:sz w:val="23"/>
          <w:szCs w:val="32"/>
        </w:rPr>
        <w:t xml:space="preserve">III. </w:t>
      </w:r>
      <w:r w:rsidR="00C1755F" w:rsidRPr="007E010E">
        <w:rPr>
          <w:rFonts w:ascii="Iowan Old Style Roman" w:hAnsi="Iowan Old Style Roman" w:cs="Times New Roman"/>
          <w:b/>
          <w:sz w:val="23"/>
          <w:szCs w:val="32"/>
        </w:rPr>
        <w:t xml:space="preserve">Place a </w:t>
      </w:r>
      <w:r w:rsidR="000042AA" w:rsidRPr="007E010E">
        <w:rPr>
          <w:rFonts w:ascii="Iowan Old Style Roman" w:hAnsi="Iowan Old Style Roman" w:cs="Times New Roman"/>
          <w:b/>
          <w:sz w:val="23"/>
          <w:szCs w:val="32"/>
        </w:rPr>
        <w:t>check mark (</w:t>
      </w:r>
      <w:r w:rsidR="00C1755F" w:rsidRPr="007E010E">
        <w:rPr>
          <w:rFonts w:ascii="Iowan Old Style Roman" w:hAnsi="Iowan Old Style Roman" w:cs="Times New Roman"/>
          <w:b/>
          <w:sz w:val="23"/>
          <w:szCs w:val="32"/>
        </w:rPr>
        <w:sym w:font="Wingdings" w:char="F0FC"/>
      </w:r>
      <w:r w:rsidR="000042AA" w:rsidRPr="007E010E">
        <w:rPr>
          <w:rFonts w:ascii="Iowan Old Style Roman" w:hAnsi="Iowan Old Style Roman" w:cs="Times New Roman"/>
          <w:b/>
          <w:sz w:val="23"/>
          <w:szCs w:val="32"/>
        </w:rPr>
        <w:t>)</w:t>
      </w:r>
      <w:r w:rsidR="001322CB" w:rsidRPr="007E010E">
        <w:rPr>
          <w:rFonts w:ascii="Iowan Old Style Roman" w:hAnsi="Iowan Old Style Roman" w:cs="Times New Roman"/>
          <w:b/>
          <w:sz w:val="23"/>
          <w:szCs w:val="32"/>
        </w:rPr>
        <w:t xml:space="preserve"> to indicate that a required element is present and complete</w:t>
      </w:r>
      <w:r w:rsidR="00C1755F" w:rsidRPr="007E010E">
        <w:rPr>
          <w:rFonts w:ascii="Iowan Old Style Roman" w:hAnsi="Iowan Old Style Roman" w:cs="Times New Roman"/>
          <w:b/>
          <w:sz w:val="23"/>
          <w:szCs w:val="32"/>
        </w:rPr>
        <w:t xml:space="preserve"> in your draft</w:t>
      </w:r>
      <w:r w:rsidR="001322CB" w:rsidRPr="007E010E">
        <w:rPr>
          <w:rFonts w:ascii="Iowan Old Style Roman" w:hAnsi="Iowan Old Style Roman" w:cs="Times New Roman"/>
          <w:b/>
          <w:sz w:val="23"/>
          <w:szCs w:val="32"/>
        </w:rPr>
        <w:t>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 w:cs="Times New Roman"/>
          <w:bCs/>
          <w:sz w:val="23"/>
          <w:szCs w:val="24"/>
        </w:rPr>
      </w:pPr>
    </w:p>
    <w:p w:rsidR="007E010E" w:rsidRPr="007E010E" w:rsidRDefault="005E6780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Manuscript format: </w:t>
      </w:r>
      <w:r w:rsidRPr="007E010E">
        <w:rPr>
          <w:rFonts w:ascii="Iowan Old Style Roman" w:eastAsia="MS Mincho" w:hAnsi="Iowan Old Style Roman"/>
          <w:bCs/>
          <w:sz w:val="23"/>
        </w:rPr>
        <w:t xml:space="preserve">The text is presented in full compliance with MLA ms format </w:t>
      </w:r>
    </w:p>
    <w:p w:rsidR="005E6780" w:rsidRPr="007E010E" w:rsidRDefault="005E6780" w:rsidP="007E010E">
      <w:pPr>
        <w:pStyle w:val="PlainText"/>
        <w:ind w:left="720" w:firstLine="72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requirements.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5A0986">
      <w:pPr>
        <w:ind w:left="72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Rhetorical Mode: </w:t>
      </w:r>
      <w:r w:rsidR="00A77837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The draft presents an exegesis </w:t>
      </w: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essay that considers </w:t>
      </w:r>
      <w:r w:rsidR="00A77837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the </w:t>
      </w:r>
    </w:p>
    <w:p w:rsidR="005E6780" w:rsidRPr="007E010E" w:rsidRDefault="00A77837" w:rsidP="007E010E">
      <w:pPr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relationship between the elements of the poem and the meaning of the poem.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>Title:</w:t>
      </w:r>
      <w:r w:rsidRPr="007E010E">
        <w:rPr>
          <w:rFonts w:ascii="Iowan Old Style Roman" w:eastAsia="MS Mincho" w:hAnsi="Iowan Old Style Roman"/>
          <w:bCs/>
          <w:sz w:val="23"/>
        </w:rPr>
        <w:t xml:space="preserve"> The essay’s title informs the audience of the </w:t>
      </w:r>
      <w:r w:rsidR="00A77837" w:rsidRPr="007E010E">
        <w:rPr>
          <w:rFonts w:ascii="Iowan Old Style Roman" w:eastAsia="MS Mincho" w:hAnsi="Iowan Old Style Roman"/>
          <w:bCs/>
          <w:sz w:val="23"/>
        </w:rPr>
        <w:t xml:space="preserve">main idea of the essay in an </w:t>
      </w:r>
    </w:p>
    <w:p w:rsidR="005E6780" w:rsidRPr="007E010E" w:rsidRDefault="00A77837" w:rsidP="007E010E">
      <w:pPr>
        <w:pStyle w:val="PlainText"/>
        <w:ind w:left="720"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intriguing manner.</w:t>
      </w:r>
    </w:p>
    <w:p w:rsidR="007E010E" w:rsidRPr="007E010E" w:rsidRDefault="00A77837" w:rsidP="00A77837">
      <w:pPr>
        <w:pStyle w:val="PlainText"/>
        <w:ind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Pr="007E010E">
        <w:rPr>
          <w:rFonts w:ascii="Iowan Old Style Roman" w:eastAsia="MS Mincho" w:hAnsi="Iowan Old Style Roman"/>
          <w:bCs/>
          <w:sz w:val="23"/>
        </w:rPr>
        <w:t xml:space="preserve">The essay’s title employs the title-within-title convention to reveal the primary </w:t>
      </w:r>
    </w:p>
    <w:p w:rsidR="00A77837" w:rsidRPr="007E010E" w:rsidRDefault="00A77837" w:rsidP="007E010E">
      <w:pPr>
        <w:pStyle w:val="PlainText"/>
        <w:ind w:left="720"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text.</w:t>
      </w:r>
    </w:p>
    <w:p w:rsidR="00A77837" w:rsidRPr="007E010E" w:rsidRDefault="00A77837" w:rsidP="00A77837">
      <w:pPr>
        <w:pStyle w:val="PlainText"/>
        <w:ind w:firstLine="72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Pr="007E010E">
        <w:rPr>
          <w:rFonts w:ascii="Iowan Old Style Roman" w:eastAsia="MS Mincho" w:hAnsi="Iowan Old Style Roman"/>
          <w:bCs/>
          <w:sz w:val="23"/>
        </w:rPr>
        <w:t>The title could not serve as the title of another essay.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5A0986">
      <w:pPr>
        <w:pStyle w:val="PlainText"/>
        <w:ind w:left="72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Introduction: </w:t>
      </w:r>
      <w:r w:rsidR="00C808B4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The essay contains an introduction that introduces its topic in a </w:t>
      </w:r>
    </w:p>
    <w:p w:rsidR="007E010E" w:rsidRPr="007E010E" w:rsidRDefault="00C808B4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clear, direct, and concise manner designed to create within the reader a </w:t>
      </w:r>
    </w:p>
    <w:p w:rsidR="000042AA" w:rsidRPr="007E010E" w:rsidRDefault="00C808B4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desire to read further.</w:t>
      </w:r>
    </w:p>
    <w:p w:rsidR="00C808B4" w:rsidRPr="007E010E" w:rsidRDefault="000042AA" w:rsidP="00C808B4">
      <w:pPr>
        <w:pStyle w:val="PlainText"/>
        <w:ind w:left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C808B4" w:rsidRPr="007E010E">
        <w:rPr>
          <w:rFonts w:ascii="Iowan Old Style Roman" w:eastAsia="MS Mincho" w:hAnsi="Iowan Old Style Roman" w:cs="Baskerville"/>
          <w:b/>
          <w:bCs/>
          <w:sz w:val="23"/>
          <w:szCs w:val="26"/>
        </w:rPr>
        <w:t>Lead Sentence:</w:t>
      </w:r>
      <w:r w:rsidR="00C808B4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 The first sentence entices the reader to read further. </w:t>
      </w:r>
    </w:p>
    <w:p w:rsidR="007E010E" w:rsidRPr="007E010E" w:rsidRDefault="000042AA" w:rsidP="000042AA">
      <w:pPr>
        <w:pStyle w:val="PlainText"/>
        <w:ind w:left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C808B4" w:rsidRPr="007E010E">
        <w:rPr>
          <w:rFonts w:ascii="Iowan Old Style Roman" w:eastAsia="MS Mincho" w:hAnsi="Iowan Old Style Roman" w:cs="Baskerville"/>
          <w:b/>
          <w:bCs/>
          <w:sz w:val="23"/>
          <w:szCs w:val="26"/>
        </w:rPr>
        <w:t>Textual ID:</w:t>
      </w:r>
      <w:r w:rsidR="00C808B4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 A complete textual identification (author/title/genre) is </w:t>
      </w:r>
    </w:p>
    <w:p w:rsidR="005E6780" w:rsidRPr="007E010E" w:rsidRDefault="00C808B4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present at the first mention of the source text. 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Thesis: </w:t>
      </w:r>
      <w:r w:rsidR="00A77837" w:rsidRPr="007E010E">
        <w:rPr>
          <w:rFonts w:ascii="Iowan Old Style Roman" w:eastAsia="MS Mincho" w:hAnsi="Iowan Old Style Roman"/>
          <w:bCs/>
          <w:sz w:val="23"/>
        </w:rPr>
        <w:t>The</w:t>
      </w:r>
      <w:r w:rsidRPr="007E010E">
        <w:rPr>
          <w:rFonts w:ascii="Iowan Old Style Roman" w:eastAsia="MS Mincho" w:hAnsi="Iowan Old Style Roman"/>
          <w:bCs/>
          <w:sz w:val="23"/>
        </w:rPr>
        <w:t xml:space="preserve"> thesis</w:t>
      </w:r>
    </w:p>
    <w:p w:rsidR="007E010E" w:rsidRPr="007E010E" w:rsidRDefault="005E6780" w:rsidP="000042AA">
      <w:pPr>
        <w:pStyle w:val="PlainText"/>
        <w:ind w:left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A77837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provides a specific arguable claim about the ways in which the </w:t>
      </w:r>
    </w:p>
    <w:p w:rsidR="005E6780" w:rsidRPr="007E010E" w:rsidRDefault="00A77837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elements of the text produce its meaning.</w:t>
      </w:r>
      <w:r w:rsidR="007E010E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 Label “C”s and “E”s.</w:t>
      </w:r>
    </w:p>
    <w:p w:rsidR="00A77837" w:rsidRPr="007E010E" w:rsidRDefault="005E6780" w:rsidP="00A77837">
      <w:pPr>
        <w:pStyle w:val="PlainText"/>
        <w:ind w:left="144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A77837" w:rsidRPr="007E010E">
        <w:rPr>
          <w:rFonts w:ascii="Iowan Old Style Roman" w:eastAsia="MS Mincho" w:hAnsi="Iowan Old Style Roman" w:cs="Baskerville"/>
          <w:bCs/>
          <w:sz w:val="23"/>
          <w:szCs w:val="26"/>
        </w:rPr>
        <w:t>reveals cause and effect relationships in the same order in which they appear in the body paragraphs.</w:t>
      </w:r>
    </w:p>
    <w:p w:rsidR="005E6780" w:rsidRPr="007E010E" w:rsidRDefault="005E6780" w:rsidP="00A77837">
      <w:pPr>
        <w:pStyle w:val="PlainText"/>
        <w:ind w:left="1440" w:hanging="720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A77837">
      <w:pPr>
        <w:pStyle w:val="PlainText"/>
        <w:ind w:left="72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1322CB" w:rsidRPr="007E010E">
        <w:rPr>
          <w:rFonts w:ascii="Iowan Old Style Roman" w:eastAsia="MS Mincho" w:hAnsi="Iowan Old Style Roman"/>
          <w:b/>
          <w:bCs/>
          <w:sz w:val="23"/>
        </w:rPr>
        <w:t xml:space="preserve">Structure &amp; </w:t>
      </w:r>
      <w:r w:rsidRPr="007E010E">
        <w:rPr>
          <w:rFonts w:ascii="Iowan Old Style Roman" w:eastAsia="MS Mincho" w:hAnsi="Iowan Old Style Roman"/>
          <w:b/>
          <w:bCs/>
          <w:sz w:val="23"/>
        </w:rPr>
        <w:t>Organization:</w:t>
      </w:r>
      <w:r w:rsidR="00A77837" w:rsidRPr="007E010E">
        <w:rPr>
          <w:rFonts w:ascii="Iowan Old Style Roman" w:eastAsia="MS Mincho" w:hAnsi="Iowan Old Style Roman"/>
          <w:b/>
          <w:bCs/>
          <w:sz w:val="23"/>
        </w:rPr>
        <w:t xml:space="preserve"> </w:t>
      </w:r>
      <w:r w:rsidR="00A77837" w:rsidRPr="00A64C93">
        <w:rPr>
          <w:rFonts w:ascii="Iowan Old Style Roman" w:eastAsia="MS Mincho" w:hAnsi="Iowan Old Style Roman"/>
          <w:bCs/>
          <w:sz w:val="23"/>
        </w:rPr>
        <w:t>A</w:t>
      </w:r>
      <w:r w:rsidR="00A77837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nalytical points are presented in emphatic order, from </w:t>
      </w:r>
    </w:p>
    <w:p w:rsidR="001322CB" w:rsidRPr="007E010E" w:rsidRDefault="00A77837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least </w:t>
      </w:r>
      <w:r w:rsidR="005779D7">
        <w:rPr>
          <w:rFonts w:ascii="Iowan Old Style Roman" w:eastAsia="MS Mincho" w:hAnsi="Iowan Old Style Roman" w:cs="Baskerville"/>
          <w:bCs/>
          <w:sz w:val="23"/>
          <w:szCs w:val="26"/>
        </w:rPr>
        <w:t>important to most important</w:t>
      </w: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.</w:t>
      </w:r>
      <w:r w:rsidR="005E6780" w:rsidRPr="007E010E">
        <w:rPr>
          <w:rFonts w:ascii="Iowan Old Style Roman" w:eastAsia="MS Mincho" w:hAnsi="Iowan Old Style Roman"/>
          <w:b/>
          <w:bCs/>
          <w:sz w:val="23"/>
        </w:rPr>
        <w:t xml:space="preserve"> 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>Support</w:t>
      </w:r>
      <w:r w:rsidR="001322CB" w:rsidRPr="007E010E">
        <w:rPr>
          <w:rFonts w:ascii="Iowan Old Style Roman" w:eastAsia="MS Mincho" w:hAnsi="Iowan Old Style Roman"/>
          <w:b/>
          <w:bCs/>
          <w:sz w:val="23"/>
        </w:rPr>
        <w:t xml:space="preserve"> Within Body ¶s</w:t>
      </w:r>
      <w:r w:rsidRPr="007E010E">
        <w:rPr>
          <w:rFonts w:ascii="Iowan Old Style Roman" w:eastAsia="MS Mincho" w:hAnsi="Iowan Old Style Roman"/>
          <w:b/>
          <w:bCs/>
          <w:sz w:val="23"/>
        </w:rPr>
        <w:t>:</w:t>
      </w:r>
      <w:r w:rsidRPr="007E010E">
        <w:rPr>
          <w:rFonts w:ascii="Iowan Old Style Roman" w:eastAsia="MS Mincho" w:hAnsi="Iowan Old Style Roman"/>
          <w:bCs/>
          <w:sz w:val="23"/>
        </w:rPr>
        <w:t xml:space="preserve"> </w:t>
      </w:r>
    </w:p>
    <w:p w:rsidR="007E010E" w:rsidRPr="007E010E" w:rsidRDefault="001322CB" w:rsidP="005E6780">
      <w:pPr>
        <w:pStyle w:val="PlainText"/>
        <w:ind w:left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A77837" w:rsidRPr="007E010E">
        <w:rPr>
          <w:rFonts w:ascii="Iowan Old Style Roman" w:eastAsia="MS Mincho" w:hAnsi="Iowan Old Style Roman"/>
          <w:b/>
          <w:bCs/>
          <w:sz w:val="23"/>
        </w:rPr>
        <w:t>¶TSs:</w:t>
      </w:r>
      <w:r w:rsidR="00A77837" w:rsidRPr="007E010E">
        <w:rPr>
          <w:rFonts w:ascii="Iowan Old Style Roman" w:eastAsia="MS Mincho" w:hAnsi="Iowan Old Style Roman"/>
          <w:bCs/>
          <w:sz w:val="23"/>
        </w:rPr>
        <w:t xml:space="preserve"> All paragraph topic sentences are </w:t>
      </w:r>
      <w:r w:rsidR="00A64C93">
        <w:rPr>
          <w:rFonts w:ascii="Iowan Old Style Roman" w:eastAsia="MS Mincho" w:hAnsi="Iowan Old Style Roman"/>
          <w:bCs/>
          <w:sz w:val="23"/>
        </w:rPr>
        <w:t>complete: ¶TS = [transition] + [</w:t>
      </w:r>
      <w:r w:rsidR="00A77837" w:rsidRPr="007E010E">
        <w:rPr>
          <w:rFonts w:ascii="Iowan Old Style Roman" w:eastAsia="MS Mincho" w:hAnsi="Iowan Old Style Roman"/>
          <w:bCs/>
          <w:sz w:val="23"/>
        </w:rPr>
        <w:t>C</w:t>
      </w:r>
      <w:r w:rsidR="00A77837" w:rsidRPr="007E010E">
        <w:rPr>
          <w:rFonts w:ascii="Iowan Old Style Roman" w:eastAsia="MS Mincho" w:hAnsi="Iowan Old Style Roman"/>
          <w:bCs/>
          <w:sz w:val="23"/>
        </w:rPr>
        <w:sym w:font="Wingdings" w:char="F0E0"/>
      </w:r>
      <w:r w:rsidR="00A77837" w:rsidRPr="007E010E">
        <w:rPr>
          <w:rFonts w:ascii="Iowan Old Style Roman" w:eastAsia="MS Mincho" w:hAnsi="Iowan Old Style Roman"/>
          <w:bCs/>
          <w:sz w:val="23"/>
        </w:rPr>
        <w:t xml:space="preserve">E </w:t>
      </w:r>
    </w:p>
    <w:p w:rsidR="00A77837" w:rsidRPr="007E010E" w:rsidRDefault="00A77837" w:rsidP="007E010E">
      <w:pPr>
        <w:pStyle w:val="PlainText"/>
        <w:ind w:left="720" w:firstLine="72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claim]. Label every transition</w:t>
      </w:r>
      <w:r w:rsidR="00E143FB">
        <w:rPr>
          <w:rFonts w:ascii="Iowan Old Style Roman" w:eastAsia="MS Mincho" w:hAnsi="Iowan Old Style Roman"/>
          <w:bCs/>
          <w:sz w:val="23"/>
        </w:rPr>
        <w:t xml:space="preserve">= </w:t>
      </w:r>
      <w:r w:rsidR="00E143FB" w:rsidRPr="00E143FB">
        <w:rPr>
          <w:rFonts w:ascii="Iowan Old Style Roman" w:eastAsia="MS Mincho" w:hAnsi="Iowan Old Style Roman"/>
          <w:bCs/>
          <w:i/>
          <w:sz w:val="23"/>
        </w:rPr>
        <w:t>trans</w:t>
      </w:r>
      <w:r w:rsidRPr="007E010E">
        <w:rPr>
          <w:rFonts w:ascii="Iowan Old Style Roman" w:eastAsia="MS Mincho" w:hAnsi="Iowan Old Style Roman"/>
          <w:bCs/>
          <w:sz w:val="23"/>
        </w:rPr>
        <w:t xml:space="preserve">. Label each </w:t>
      </w:r>
      <w:r w:rsidR="007E010E" w:rsidRPr="007E010E">
        <w:rPr>
          <w:rFonts w:ascii="Iowan Old Style Roman" w:eastAsia="MS Mincho" w:hAnsi="Iowan Old Style Roman"/>
          <w:bCs/>
          <w:sz w:val="23"/>
        </w:rPr>
        <w:t>“</w:t>
      </w:r>
      <w:r w:rsidRPr="007E010E">
        <w:rPr>
          <w:rFonts w:ascii="Iowan Old Style Roman" w:eastAsia="MS Mincho" w:hAnsi="Iowan Old Style Roman"/>
          <w:bCs/>
          <w:sz w:val="23"/>
        </w:rPr>
        <w:t>C</w:t>
      </w:r>
      <w:r w:rsidR="007E010E" w:rsidRPr="007E010E">
        <w:rPr>
          <w:rFonts w:ascii="Iowan Old Style Roman" w:eastAsia="MS Mincho" w:hAnsi="Iowan Old Style Roman"/>
          <w:bCs/>
          <w:sz w:val="23"/>
        </w:rPr>
        <w:t>”</w:t>
      </w:r>
      <w:r w:rsidRPr="007E010E">
        <w:rPr>
          <w:rFonts w:ascii="Iowan Old Style Roman" w:eastAsia="MS Mincho" w:hAnsi="Iowan Old Style Roman"/>
          <w:bCs/>
          <w:sz w:val="23"/>
        </w:rPr>
        <w:t xml:space="preserve"> and </w:t>
      </w:r>
      <w:r w:rsidR="007E010E" w:rsidRPr="007E010E">
        <w:rPr>
          <w:rFonts w:ascii="Iowan Old Style Roman" w:eastAsia="MS Mincho" w:hAnsi="Iowan Old Style Roman"/>
          <w:bCs/>
          <w:sz w:val="23"/>
        </w:rPr>
        <w:t>“</w:t>
      </w:r>
      <w:r w:rsidRPr="007E010E">
        <w:rPr>
          <w:rFonts w:ascii="Iowan Old Style Roman" w:eastAsia="MS Mincho" w:hAnsi="Iowan Old Style Roman"/>
          <w:bCs/>
          <w:sz w:val="23"/>
        </w:rPr>
        <w:t>E</w:t>
      </w:r>
      <w:r w:rsidR="007E010E" w:rsidRPr="007E010E">
        <w:rPr>
          <w:rFonts w:ascii="Iowan Old Style Roman" w:eastAsia="MS Mincho" w:hAnsi="Iowan Old Style Roman"/>
          <w:bCs/>
          <w:sz w:val="23"/>
        </w:rPr>
        <w:t>”</w:t>
      </w:r>
      <w:r w:rsidRPr="007E010E">
        <w:rPr>
          <w:rFonts w:ascii="Iowan Old Style Roman" w:eastAsia="MS Mincho" w:hAnsi="Iowan Old Style Roman"/>
          <w:bCs/>
          <w:sz w:val="23"/>
        </w:rPr>
        <w:t>.</w:t>
      </w:r>
    </w:p>
    <w:p w:rsidR="00A77837" w:rsidRPr="007E010E" w:rsidRDefault="00A77837" w:rsidP="005E6780">
      <w:pPr>
        <w:pStyle w:val="PlainText"/>
        <w:ind w:left="72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Pr="007E010E">
        <w:rPr>
          <w:rFonts w:ascii="Iowan Old Style Roman" w:eastAsia="MS Mincho" w:hAnsi="Iowan Old Style Roman"/>
          <w:bCs/>
          <w:sz w:val="23"/>
        </w:rPr>
        <w:t>Links between ¶TSs and thesis are clear.</w:t>
      </w:r>
    </w:p>
    <w:p w:rsidR="007E010E" w:rsidRPr="007E010E" w:rsidRDefault="00A77837" w:rsidP="005E6780">
      <w:pPr>
        <w:pStyle w:val="PlainText"/>
        <w:ind w:left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 xml:space="preserve">Textual Evidence: </w:t>
      </w:r>
      <w:r w:rsidR="001322CB" w:rsidRPr="007E010E">
        <w:rPr>
          <w:rFonts w:ascii="Iowan Old Style Roman" w:eastAsia="MS Mincho" w:hAnsi="Iowan Old Style Roman"/>
          <w:bCs/>
          <w:sz w:val="23"/>
        </w:rPr>
        <w:t xml:space="preserve">Textual evidence is provided to support all analytical </w:t>
      </w:r>
    </w:p>
    <w:p w:rsidR="009C069F" w:rsidRPr="007E010E" w:rsidRDefault="001322CB" w:rsidP="007E010E">
      <w:pPr>
        <w:pStyle w:val="PlainText"/>
        <w:ind w:left="720"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claims.</w:t>
      </w:r>
      <w:r w:rsidR="00A64C93">
        <w:rPr>
          <w:rFonts w:ascii="Iowan Old Style Roman" w:eastAsia="MS Mincho" w:hAnsi="Iowan Old Style Roman"/>
          <w:bCs/>
          <w:sz w:val="23"/>
        </w:rPr>
        <w:t xml:space="preserve"> </w:t>
      </w:r>
    </w:p>
    <w:p w:rsidR="005A0986" w:rsidRPr="007E010E" w:rsidRDefault="009C069F" w:rsidP="009C069F">
      <w:pPr>
        <w:pStyle w:val="PlainText"/>
        <w:ind w:left="144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Pr="007E010E">
        <w:rPr>
          <w:rFonts w:ascii="Iowan Old Style Roman" w:eastAsia="MS Mincho" w:hAnsi="Iowan Old Style Roman"/>
          <w:bCs/>
          <w:sz w:val="23"/>
        </w:rPr>
        <w:t>All textual evidence has been combined into your sentences.</w:t>
      </w:r>
    </w:p>
    <w:p w:rsidR="005E6780" w:rsidRPr="007E010E" w:rsidRDefault="005A0986" w:rsidP="005A0986">
      <w:pPr>
        <w:pStyle w:val="PlainText"/>
        <w:ind w:left="144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 xml:space="preserve">___  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Narrative/Dramatic Context: </w:t>
      </w:r>
      <w:r w:rsidR="00E143FB">
        <w:rPr>
          <w:rFonts w:ascii="Iowan Old Style Roman" w:eastAsia="MS Mincho" w:hAnsi="Iowan Old Style Roman"/>
          <w:bCs/>
          <w:sz w:val="23"/>
        </w:rPr>
        <w:t>If appropriate, a</w:t>
      </w:r>
      <w:r w:rsidRPr="007E010E">
        <w:rPr>
          <w:rFonts w:ascii="Iowan Old Style Roman" w:eastAsia="MS Mincho" w:hAnsi="Iowan Old Style Roman"/>
          <w:bCs/>
          <w:sz w:val="23"/>
        </w:rPr>
        <w:t>ll textual evidence is “framed” to allow the audience to kno</w:t>
      </w:r>
      <w:r w:rsidR="00A77837" w:rsidRPr="007E010E">
        <w:rPr>
          <w:rFonts w:ascii="Iowan Old Style Roman" w:eastAsia="MS Mincho" w:hAnsi="Iowan Old Style Roman"/>
          <w:bCs/>
          <w:sz w:val="23"/>
        </w:rPr>
        <w:t>w what was happening in the primary text</w:t>
      </w:r>
      <w:r w:rsidRPr="007E010E">
        <w:rPr>
          <w:rFonts w:ascii="Iowan Old Style Roman" w:eastAsia="MS Mincho" w:hAnsi="Iowan Old Style Roman"/>
          <w:bCs/>
          <w:sz w:val="23"/>
        </w:rPr>
        <w:t xml:space="preserve"> at the moments from which textual evidence was quoted.</w:t>
      </w:r>
    </w:p>
    <w:p w:rsidR="007E010E" w:rsidRPr="007E010E" w:rsidRDefault="005E6780" w:rsidP="001322CB">
      <w:pPr>
        <w:pStyle w:val="PlainText"/>
        <w:ind w:left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="001322CB" w:rsidRPr="007E010E">
        <w:rPr>
          <w:rFonts w:ascii="Iowan Old Style Roman" w:eastAsia="MS Mincho" w:hAnsi="Iowan Old Style Roman"/>
          <w:b/>
          <w:bCs/>
          <w:sz w:val="23"/>
        </w:rPr>
        <w:t xml:space="preserve"> </w:t>
      </w:r>
      <w:r w:rsidR="001322CB"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 xml:space="preserve">Citations: </w:t>
      </w:r>
      <w:r w:rsidR="001322CB" w:rsidRPr="007E010E">
        <w:rPr>
          <w:rFonts w:ascii="Iowan Old Style Roman" w:eastAsia="MS Mincho" w:hAnsi="Iowan Old Style Roman" w:cs="Baskerville"/>
          <w:bCs/>
          <w:sz w:val="23"/>
          <w:szCs w:val="26"/>
        </w:rPr>
        <w:t>All textual evidence is cited in MLA format.</w:t>
      </w:r>
      <w:r w:rsidR="007E010E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 Highlight every </w:t>
      </w:r>
    </w:p>
    <w:p w:rsidR="001322CB" w:rsidRPr="007E010E" w:rsidRDefault="007E010E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citation.</w:t>
      </w:r>
    </w:p>
    <w:p w:rsidR="007E010E" w:rsidRPr="007E010E" w:rsidRDefault="001322CB" w:rsidP="007E010E">
      <w:pPr>
        <w:pStyle w:val="PlainText"/>
        <w:ind w:left="144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</w:r>
      <w:r w:rsidR="001A7E4C" w:rsidRPr="007E010E">
        <w:rPr>
          <w:rFonts w:ascii="Iowan Old Style Roman" w:eastAsia="MS Mincho" w:hAnsi="Iowan Old Style Roman"/>
          <w:b/>
          <w:bCs/>
          <w:sz w:val="23"/>
        </w:rPr>
        <w:t xml:space="preserve">Reasoning: </w:t>
      </w:r>
      <w:r w:rsidR="001A7E4C" w:rsidRPr="007E010E">
        <w:rPr>
          <w:rFonts w:ascii="Iowan Old Style Roman" w:eastAsia="MS Mincho" w:hAnsi="Iowan Old Style Roman" w:cs="Baskerville"/>
          <w:bCs/>
          <w:sz w:val="23"/>
          <w:szCs w:val="26"/>
        </w:rPr>
        <w:t>The body ¶s of this draft contain clear, care</w:t>
      </w:r>
      <w:r w:rsidR="005A0986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ful explanations of the ways in </w:t>
      </w:r>
      <w:r w:rsidR="001A7E4C" w:rsidRPr="007E010E">
        <w:rPr>
          <w:rFonts w:ascii="Iowan Old Style Roman" w:eastAsia="MS Mincho" w:hAnsi="Iowan Old Style Roman" w:cs="Baskerville"/>
          <w:bCs/>
          <w:sz w:val="23"/>
          <w:szCs w:val="26"/>
        </w:rPr>
        <w:t>which the textual evidence support the analytical claims</w:t>
      </w:r>
      <w:r w:rsidR="005A0986" w:rsidRPr="007E010E">
        <w:rPr>
          <w:rFonts w:ascii="Iowan Old Style Roman" w:eastAsia="MS Mincho" w:hAnsi="Iowan Old Style Roman" w:cs="Baskerville"/>
          <w:bCs/>
          <w:sz w:val="23"/>
          <w:szCs w:val="26"/>
        </w:rPr>
        <w:t>.</w:t>
      </w:r>
      <w:r w:rsidR="007E010E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 Highlight and label all reasoning.</w:t>
      </w:r>
    </w:p>
    <w:p w:rsidR="005E6780" w:rsidRPr="007E010E" w:rsidRDefault="005E6780" w:rsidP="007E010E">
      <w:pPr>
        <w:pStyle w:val="PlainText"/>
        <w:ind w:left="144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</w:p>
    <w:p w:rsidR="007E010E" w:rsidRPr="007E010E" w:rsidRDefault="007E010E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>Style:</w:t>
      </w:r>
    </w:p>
    <w:p w:rsidR="007E010E" w:rsidRPr="007E010E" w:rsidRDefault="007E010E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ab/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Word Choice: </w:t>
      </w:r>
      <w:r w:rsidRPr="007E010E">
        <w:rPr>
          <w:rFonts w:ascii="Iowan Old Style Roman" w:eastAsia="MS Mincho" w:hAnsi="Iowan Old Style Roman"/>
          <w:bCs/>
          <w:sz w:val="23"/>
        </w:rPr>
        <w:t>The draft meets expectations for variety in diction.</w:t>
      </w:r>
    </w:p>
    <w:p w:rsidR="007E010E" w:rsidRPr="007E010E" w:rsidRDefault="007E010E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ab/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Syntax: </w:t>
      </w:r>
      <w:r w:rsidRPr="007E010E">
        <w:rPr>
          <w:rFonts w:ascii="Iowan Old Style Roman" w:eastAsia="MS Mincho" w:hAnsi="Iowan Old Style Roman"/>
          <w:bCs/>
          <w:sz w:val="23"/>
        </w:rPr>
        <w:t xml:space="preserve">The draft meets expectations for syntactical variety. Mark each </w:t>
      </w:r>
    </w:p>
    <w:p w:rsidR="007E010E" w:rsidRPr="007E010E" w:rsidRDefault="007E010E" w:rsidP="007E010E">
      <w:pPr>
        <w:pStyle w:val="PlainText"/>
        <w:ind w:left="720" w:firstLine="72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quotation from outside sources as “colon,” “comma,” or “direct” insertion.</w:t>
      </w:r>
    </w:p>
    <w:p w:rsidR="007E010E" w:rsidRPr="007E010E" w:rsidRDefault="007E010E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ab/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>Formal Language:</w:t>
      </w:r>
      <w:r w:rsidRPr="007E010E">
        <w:rPr>
          <w:rFonts w:ascii="Iowan Old Style Roman" w:eastAsia="MS Mincho" w:hAnsi="Iowan Old Style Roman"/>
          <w:bCs/>
          <w:sz w:val="23"/>
        </w:rPr>
        <w:t xml:space="preserve"> The draft adheres to guidelines for formal language.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5A0986">
      <w:pPr>
        <w:pStyle w:val="PlainText"/>
        <w:ind w:left="72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Conclusion: </w:t>
      </w:r>
      <w:r w:rsidR="005A0986" w:rsidRPr="007E010E">
        <w:rPr>
          <w:rFonts w:ascii="Iowan Old Style Roman" w:eastAsia="MS Mincho" w:hAnsi="Iowan Old Style Roman" w:cs="Baskerville"/>
          <w:bCs/>
          <w:sz w:val="23"/>
          <w:szCs w:val="26"/>
        </w:rPr>
        <w:t>This draft offers a concise concluding paragraph consisting of a one-</w:t>
      </w:r>
    </w:p>
    <w:p w:rsidR="007E010E" w:rsidRPr="007E010E" w:rsidRDefault="005A0986" w:rsidP="007E010E">
      <w:pPr>
        <w:pStyle w:val="PlainText"/>
        <w:ind w:left="720" w:firstLine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sentence summary of the thesis followed by two to three sentences of relevant </w:t>
      </w:r>
    </w:p>
    <w:p w:rsidR="005E6780" w:rsidRPr="007E010E" w:rsidRDefault="005A0986" w:rsidP="007E010E">
      <w:pPr>
        <w:pStyle w:val="PlainText"/>
        <w:ind w:left="1440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>“other” material.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7E010E" w:rsidRPr="007E010E" w:rsidRDefault="005E6780" w:rsidP="005A0986">
      <w:pPr>
        <w:pStyle w:val="PlainText"/>
        <w:ind w:left="720" w:hanging="720"/>
        <w:rPr>
          <w:rFonts w:ascii="Iowan Old Style Roman" w:eastAsia="MS Mincho" w:hAnsi="Iowan Old Style Roman" w:cs="Baskerville"/>
          <w:bCs/>
          <w:sz w:val="23"/>
          <w:szCs w:val="26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___</w:t>
      </w:r>
      <w:r w:rsidRPr="007E010E">
        <w:rPr>
          <w:rFonts w:ascii="Iowan Old Style Roman" w:eastAsia="MS Mincho" w:hAnsi="Iowan Old Style Roman"/>
          <w:b/>
          <w:bCs/>
          <w:sz w:val="23"/>
        </w:rPr>
        <w:tab/>
        <w:t xml:space="preserve">Copy: </w:t>
      </w:r>
      <w:r w:rsidR="005A0986"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The essay been proofread thoroughly to demonstrate the author’s interest in, </w:t>
      </w:r>
    </w:p>
    <w:p w:rsidR="007E010E" w:rsidRPr="007E010E" w:rsidRDefault="005A0986" w:rsidP="007E010E">
      <w:pPr>
        <w:pStyle w:val="PlainText"/>
        <w:ind w:left="720"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 w:cs="Baskerville"/>
          <w:bCs/>
          <w:sz w:val="23"/>
          <w:szCs w:val="26"/>
        </w:rPr>
        <w:t xml:space="preserve">and control of, his or her prose. Also, </w:t>
      </w:r>
      <w:r w:rsidRPr="007E010E">
        <w:rPr>
          <w:rFonts w:ascii="Iowan Old Style Roman" w:eastAsia="MS Mincho" w:hAnsi="Iowan Old Style Roman"/>
          <w:bCs/>
          <w:sz w:val="23"/>
        </w:rPr>
        <w:t>t</w:t>
      </w:r>
      <w:r w:rsidR="005E6780" w:rsidRPr="007E010E">
        <w:rPr>
          <w:rFonts w:ascii="Iowan Old Style Roman" w:eastAsia="MS Mincho" w:hAnsi="Iowan Old Style Roman"/>
          <w:bCs/>
          <w:sz w:val="23"/>
        </w:rPr>
        <w:t xml:space="preserve">he essay has been proofread carefully to </w:t>
      </w:r>
    </w:p>
    <w:p w:rsidR="005E6780" w:rsidRPr="007E010E" w:rsidRDefault="005E6780" w:rsidP="007E010E">
      <w:pPr>
        <w:pStyle w:val="PlainText"/>
        <w:ind w:left="720" w:firstLine="720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reveal the author’s pride in the work.</w:t>
      </w:r>
    </w:p>
    <w:p w:rsidR="005E6780" w:rsidRPr="007E010E" w:rsidRDefault="005E6780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</w:p>
    <w:p w:rsidR="005A0986" w:rsidRPr="007E010E" w:rsidRDefault="00A64C93" w:rsidP="005E6780">
      <w:pPr>
        <w:pStyle w:val="PlainText"/>
        <w:rPr>
          <w:rFonts w:ascii="Iowan Old Style Roman" w:eastAsia="MS Mincho" w:hAnsi="Iowan Old Style Roman"/>
          <w:b/>
          <w:bCs/>
          <w:sz w:val="23"/>
        </w:rPr>
      </w:pPr>
      <w:r>
        <w:rPr>
          <w:rFonts w:ascii="Iowan Old Style Roman" w:eastAsia="MS Mincho" w:hAnsi="Iowan Old Style Roman"/>
          <w:b/>
          <w:bCs/>
          <w:sz w:val="23"/>
        </w:rPr>
        <w:t>IV</w:t>
      </w:r>
      <w:r w:rsidR="00C1755F" w:rsidRPr="007E010E">
        <w:rPr>
          <w:rFonts w:ascii="Iowan Old Style Roman" w:eastAsia="MS Mincho" w:hAnsi="Iowan Old Style Roman"/>
          <w:b/>
          <w:bCs/>
          <w:sz w:val="23"/>
        </w:rPr>
        <w:t xml:space="preserve">. </w:t>
      </w:r>
      <w:r w:rsidR="00B34E1D" w:rsidRPr="007E010E">
        <w:rPr>
          <w:rFonts w:ascii="Iowan Old Style Roman" w:eastAsia="MS Mincho" w:hAnsi="Iowan Old Style Roman"/>
          <w:b/>
          <w:bCs/>
          <w:sz w:val="23"/>
        </w:rPr>
        <w:t>Elements I Must Really Take Another</w:t>
      </w:r>
      <w:r>
        <w:rPr>
          <w:rFonts w:ascii="Iowan Old Style Roman" w:eastAsia="MS Mincho" w:hAnsi="Iowan Old Style Roman"/>
          <w:b/>
          <w:bCs/>
          <w:sz w:val="23"/>
        </w:rPr>
        <w:t xml:space="preserve"> Look at as I Revise My Next Exegesis</w:t>
      </w:r>
      <w:r w:rsidR="00B34E1D" w:rsidRPr="007E010E">
        <w:rPr>
          <w:rFonts w:ascii="Iowan Old Style Roman" w:eastAsia="MS Mincho" w:hAnsi="Iowan Old Style Roman"/>
          <w:b/>
          <w:bCs/>
          <w:sz w:val="23"/>
        </w:rPr>
        <w:t xml:space="preserve"> Essay</w:t>
      </w:r>
    </w:p>
    <w:p w:rsidR="005A0986" w:rsidRPr="007E010E" w:rsidRDefault="005A0986" w:rsidP="005E6780">
      <w:pPr>
        <w:pStyle w:val="PlainText"/>
        <w:rPr>
          <w:rFonts w:ascii="Iowan Old Style Roman" w:eastAsia="MS Mincho" w:hAnsi="Iowan Old Style Roman"/>
          <w:bCs/>
          <w:sz w:val="23"/>
        </w:rPr>
      </w:pPr>
      <w:r w:rsidRPr="007E010E">
        <w:rPr>
          <w:rFonts w:ascii="Iowan Old Style Roman" w:eastAsia="MS Mincho" w:hAnsi="Iowan Old Style Roman"/>
          <w:bCs/>
          <w:sz w:val="23"/>
        </w:rPr>
        <w:t>Please use complete sentences in making t</w:t>
      </w:r>
      <w:r w:rsidR="00C1755F" w:rsidRPr="007E010E">
        <w:rPr>
          <w:rFonts w:ascii="Iowan Old Style Roman" w:eastAsia="MS Mincho" w:hAnsi="Iowan Old Style Roman"/>
          <w:bCs/>
          <w:sz w:val="23"/>
        </w:rPr>
        <w:t>hese notes for your future self.</w:t>
      </w:r>
    </w:p>
    <w:p w:rsidR="005A0986" w:rsidRPr="007E010E" w:rsidRDefault="00C1755F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A</w:t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>.</w:t>
      </w:r>
    </w:p>
    <w:p w:rsidR="005A0986" w:rsidRPr="007E010E" w:rsidRDefault="005A0986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</w:p>
    <w:p w:rsidR="005A0986" w:rsidRPr="007E010E" w:rsidRDefault="00C1755F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B</w:t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>.</w:t>
      </w:r>
    </w:p>
    <w:p w:rsidR="005A0986" w:rsidRPr="007E010E" w:rsidRDefault="005A0986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</w:p>
    <w:p w:rsidR="005A0986" w:rsidRPr="007E010E" w:rsidRDefault="00C1755F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C</w:t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>.</w:t>
      </w:r>
    </w:p>
    <w:p w:rsidR="005A0986" w:rsidRPr="007E010E" w:rsidRDefault="005A0986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</w:p>
    <w:p w:rsidR="005A0986" w:rsidRPr="007E010E" w:rsidRDefault="00C1755F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D</w:t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>.</w:t>
      </w:r>
    </w:p>
    <w:p w:rsidR="005A0986" w:rsidRPr="007E010E" w:rsidRDefault="005A0986" w:rsidP="00A64C93">
      <w:pPr>
        <w:pStyle w:val="PlainText"/>
        <w:spacing w:line="480" w:lineRule="auto"/>
        <w:rPr>
          <w:rFonts w:ascii="Iowan Old Style Roman" w:eastAsia="MS Mincho" w:hAnsi="Iowan Old Style Roman"/>
          <w:b/>
          <w:bCs/>
          <w:sz w:val="23"/>
        </w:rPr>
      </w:pPr>
    </w:p>
    <w:p w:rsidR="005E6780" w:rsidRPr="007E010E" w:rsidRDefault="00C1755F" w:rsidP="00A64C93">
      <w:pPr>
        <w:pStyle w:val="PlainText"/>
        <w:tabs>
          <w:tab w:val="center" w:pos="5400"/>
        </w:tabs>
        <w:spacing w:line="480" w:lineRule="auto"/>
        <w:rPr>
          <w:rFonts w:ascii="Iowan Old Style Roman" w:eastAsia="MS Mincho" w:hAnsi="Iowan Old Style Roman"/>
          <w:b/>
          <w:bCs/>
          <w:sz w:val="24"/>
        </w:rPr>
      </w:pPr>
      <w:r w:rsidRPr="007E010E">
        <w:rPr>
          <w:rFonts w:ascii="Iowan Old Style Roman" w:eastAsia="MS Mincho" w:hAnsi="Iowan Old Style Roman"/>
          <w:b/>
          <w:bCs/>
          <w:sz w:val="23"/>
        </w:rPr>
        <w:t>E</w:t>
      </w:r>
      <w:r w:rsidR="005A0986" w:rsidRPr="007E010E">
        <w:rPr>
          <w:rFonts w:ascii="Iowan Old Style Roman" w:eastAsia="MS Mincho" w:hAnsi="Iowan Old Style Roman"/>
          <w:b/>
          <w:bCs/>
          <w:sz w:val="23"/>
        </w:rPr>
        <w:t>.</w:t>
      </w:r>
      <w:r w:rsidR="009C069F" w:rsidRPr="007E010E">
        <w:rPr>
          <w:rFonts w:ascii="Iowan Old Style Roman" w:eastAsia="MS Mincho" w:hAnsi="Iowan Old Style Roman"/>
          <w:b/>
          <w:bCs/>
          <w:sz w:val="24"/>
        </w:rPr>
        <w:tab/>
      </w:r>
    </w:p>
    <w:sectPr w:rsidR="005E6780" w:rsidRPr="007E010E" w:rsidSect="00A64C93">
      <w:footerReference w:type="even" r:id="rId6"/>
      <w:footerReference w:type="default" r:id="rId7"/>
      <w:pgSz w:w="12240" w:h="15840"/>
      <w:pgMar w:top="864" w:right="1152" w:bottom="864" w:left="1152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owan Old Style Roman">
    <w:panose1 w:val="02040602040506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E010E" w:rsidRDefault="00F1508A" w:rsidP="00A778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01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010E" w:rsidRDefault="007E010E" w:rsidP="00C1755F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E010E" w:rsidRPr="007E010E" w:rsidRDefault="007E010E" w:rsidP="007E010E">
    <w:pPr>
      <w:pStyle w:val="Footer"/>
      <w:framePr w:wrap="around" w:vAnchor="text" w:hAnchor="margin" w:xAlign="right" w:y="1"/>
      <w:jc w:val="right"/>
      <w:rPr>
        <w:rStyle w:val="PageNumber"/>
      </w:rPr>
    </w:pPr>
    <w:r w:rsidRPr="007E010E">
      <w:rPr>
        <w:rStyle w:val="PageNumber"/>
        <w:rFonts w:ascii="Iowan Old Style Roman" w:hAnsi="Iowan Old Style Roman"/>
        <w:sz w:val="20"/>
      </w:rPr>
      <w:t xml:space="preserve">   </w:t>
    </w:r>
    <w:r w:rsidR="00F1508A" w:rsidRPr="007E010E">
      <w:rPr>
        <w:rStyle w:val="PageNumber"/>
        <w:rFonts w:ascii="Iowan Old Style Roman" w:hAnsi="Iowan Old Style Roman"/>
        <w:sz w:val="20"/>
      </w:rPr>
      <w:fldChar w:fldCharType="begin"/>
    </w:r>
    <w:r w:rsidRPr="007E010E">
      <w:rPr>
        <w:rStyle w:val="PageNumber"/>
        <w:rFonts w:ascii="Iowan Old Style Roman" w:hAnsi="Iowan Old Style Roman"/>
        <w:sz w:val="20"/>
      </w:rPr>
      <w:instrText xml:space="preserve">PAGE  </w:instrText>
    </w:r>
    <w:r w:rsidR="00F1508A" w:rsidRPr="007E010E">
      <w:rPr>
        <w:rStyle w:val="PageNumber"/>
        <w:rFonts w:ascii="Iowan Old Style Roman" w:hAnsi="Iowan Old Style Roman"/>
        <w:sz w:val="20"/>
      </w:rPr>
      <w:fldChar w:fldCharType="separate"/>
    </w:r>
    <w:r w:rsidR="005138E9">
      <w:rPr>
        <w:rStyle w:val="PageNumber"/>
        <w:rFonts w:ascii="Iowan Old Style Roman" w:hAnsi="Iowan Old Style Roman"/>
        <w:noProof/>
        <w:sz w:val="20"/>
      </w:rPr>
      <w:t>1</w:t>
    </w:r>
    <w:r w:rsidR="00F1508A" w:rsidRPr="007E010E">
      <w:rPr>
        <w:rStyle w:val="PageNumber"/>
        <w:rFonts w:ascii="Iowan Old Style Roman" w:hAnsi="Iowan Old Style Roman"/>
        <w:sz w:val="20"/>
      </w:rPr>
      <w:fldChar w:fldCharType="end"/>
    </w:r>
  </w:p>
  <w:p w:rsidR="007E010E" w:rsidRPr="007E010E" w:rsidRDefault="007E010E" w:rsidP="007E010E">
    <w:pPr>
      <w:rPr>
        <w:rFonts w:ascii="Iowan Old Style Roman" w:hAnsi="Iowan Old Style Roman" w:cs="Times New Roman"/>
        <w:b/>
        <w:sz w:val="20"/>
        <w:szCs w:val="32"/>
      </w:rPr>
    </w:pPr>
    <w:r w:rsidRPr="007E010E">
      <w:rPr>
        <w:rFonts w:ascii="Iowan Old Style Roman" w:hAnsi="Iowan Old Style Roman"/>
        <w:sz w:val="20"/>
      </w:rPr>
      <w:t xml:space="preserve">“Elements of Exegesis Essays” </w:t>
    </w: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E6B442F"/>
    <w:multiLevelType w:val="hybridMultilevel"/>
    <w:tmpl w:val="E8D85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E6780"/>
    <w:rsid w:val="000042AA"/>
    <w:rsid w:val="00106B8B"/>
    <w:rsid w:val="001322CB"/>
    <w:rsid w:val="00153BB4"/>
    <w:rsid w:val="001A7E4C"/>
    <w:rsid w:val="00240D64"/>
    <w:rsid w:val="002C2C13"/>
    <w:rsid w:val="00317848"/>
    <w:rsid w:val="0047691F"/>
    <w:rsid w:val="005138E9"/>
    <w:rsid w:val="005779D7"/>
    <w:rsid w:val="005A0986"/>
    <w:rsid w:val="005E6780"/>
    <w:rsid w:val="007134A4"/>
    <w:rsid w:val="007E010E"/>
    <w:rsid w:val="00984173"/>
    <w:rsid w:val="009C069F"/>
    <w:rsid w:val="009D79F0"/>
    <w:rsid w:val="00A52E55"/>
    <w:rsid w:val="00A64C93"/>
    <w:rsid w:val="00A77837"/>
    <w:rsid w:val="00B34E1D"/>
    <w:rsid w:val="00C1755F"/>
    <w:rsid w:val="00C808B4"/>
    <w:rsid w:val="00CD04A0"/>
    <w:rsid w:val="00DE1AB1"/>
    <w:rsid w:val="00E06461"/>
    <w:rsid w:val="00E143FB"/>
    <w:rsid w:val="00F1508A"/>
  </w:rsids>
  <m:mathPr>
    <m:mathFont m:val="Iowan Old Style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Plain Text" w:uiPriority="99"/>
  </w:latentStyles>
  <w:style w:type="paragraph" w:default="1" w:styleId="Normal">
    <w:name w:val="Normal"/>
    <w:qFormat/>
    <w:rsid w:val="005E6780"/>
    <w:pPr>
      <w:spacing w:after="0"/>
    </w:pPr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6780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6780"/>
    <w:rPr>
      <w:rFonts w:ascii="Courier" w:eastAsiaTheme="minorEastAsia" w:hAnsi="Courier"/>
      <w:sz w:val="21"/>
      <w:szCs w:val="21"/>
    </w:rPr>
  </w:style>
  <w:style w:type="paragraph" w:styleId="Footer">
    <w:name w:val="footer"/>
    <w:basedOn w:val="Normal"/>
    <w:link w:val="FooterChar"/>
    <w:rsid w:val="00C17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755F"/>
    <w:rPr>
      <w:rFonts w:eastAsiaTheme="minorEastAsia"/>
    </w:rPr>
  </w:style>
  <w:style w:type="character" w:styleId="PageNumber">
    <w:name w:val="page number"/>
    <w:basedOn w:val="DefaultParagraphFont"/>
    <w:rsid w:val="00C1755F"/>
  </w:style>
  <w:style w:type="paragraph" w:styleId="Header">
    <w:name w:val="header"/>
    <w:basedOn w:val="Normal"/>
    <w:link w:val="HeaderChar"/>
    <w:rsid w:val="00C17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755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Word 12.0.0</Application>
  <DocSecurity>0</DocSecurity>
  <Lines>22</Lines>
  <Paragraphs>5</Paragraphs>
  <ScaleCrop>false</ScaleCrop>
  <Company>CAC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2017-05-23T09:55:00Z</dcterms:created>
  <dcterms:modified xsi:type="dcterms:W3CDTF">2017-05-23T09:55:00Z</dcterms:modified>
</cp:coreProperties>
</file>