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4192B" w:rsidRDefault="001553A7">
      <w:pPr>
        <w:rPr>
          <w:b/>
          <w:u w:val="single"/>
        </w:rPr>
      </w:pPr>
      <w:r>
        <w:rPr>
          <w:b/>
          <w:u w:val="single"/>
        </w:rPr>
        <w:t>Some I</w:t>
      </w:r>
      <w:r w:rsidR="0064192B" w:rsidRPr="0064192B">
        <w:rPr>
          <w:b/>
          <w:u w:val="single"/>
        </w:rPr>
        <w:t xml:space="preserve">ngredients of a </w:t>
      </w:r>
      <w:r w:rsidR="009000F7">
        <w:rPr>
          <w:b/>
          <w:u w:val="single"/>
        </w:rPr>
        <w:t>Winning NESDA</w:t>
      </w:r>
      <w:r w:rsidR="0064192B">
        <w:rPr>
          <w:b/>
          <w:u w:val="single"/>
        </w:rPr>
        <w:t xml:space="preserve"> </w:t>
      </w:r>
      <w:r w:rsidR="0064192B" w:rsidRPr="0064192B">
        <w:rPr>
          <w:b/>
          <w:u w:val="single"/>
        </w:rPr>
        <w:t>Speech</w:t>
      </w:r>
      <w:r>
        <w:rPr>
          <w:b/>
          <w:u w:val="single"/>
        </w:rPr>
        <w:t xml:space="preserve"> Script</w:t>
      </w:r>
    </w:p>
    <w:p w:rsidR="0064192B" w:rsidRDefault="0064192B">
      <w:pPr>
        <w:rPr>
          <w:b/>
          <w:u w:val="single"/>
        </w:rPr>
      </w:pPr>
    </w:p>
    <w:p w:rsidR="0064192B" w:rsidRDefault="0064192B" w:rsidP="0064192B">
      <w:pPr>
        <w:pStyle w:val="ListParagraph"/>
        <w:numPr>
          <w:ilvl w:val="0"/>
          <w:numId w:val="1"/>
        </w:numPr>
      </w:pPr>
      <w:r>
        <w:t>To choose a topic that is original and not hackneyed and one that will interest a young audience</w:t>
      </w:r>
    </w:p>
    <w:p w:rsidR="0064192B" w:rsidRDefault="0064192B" w:rsidP="0064192B"/>
    <w:p w:rsidR="0064192B" w:rsidRDefault="0064192B" w:rsidP="0064192B">
      <w:pPr>
        <w:pStyle w:val="ListParagraph"/>
        <w:numPr>
          <w:ilvl w:val="0"/>
          <w:numId w:val="1"/>
        </w:numPr>
      </w:pPr>
      <w:r>
        <w:t>To know what is your function in your speech and to make sure this is fulfilled by the end</w:t>
      </w:r>
    </w:p>
    <w:p w:rsidR="0064192B" w:rsidRDefault="0064192B" w:rsidP="0064192B"/>
    <w:p w:rsidR="0064192B" w:rsidRDefault="0064192B" w:rsidP="0064192B">
      <w:pPr>
        <w:pStyle w:val="ListParagraph"/>
        <w:numPr>
          <w:ilvl w:val="0"/>
          <w:numId w:val="1"/>
        </w:numPr>
      </w:pPr>
      <w:r>
        <w:t xml:space="preserve">To have a balance between pathos and logos – emotion and fact.  </w:t>
      </w:r>
    </w:p>
    <w:p w:rsidR="0064192B" w:rsidRDefault="0064192B" w:rsidP="0064192B"/>
    <w:p w:rsidR="0064192B" w:rsidRDefault="0064192B" w:rsidP="0064192B">
      <w:pPr>
        <w:pStyle w:val="ListParagraph"/>
        <w:numPr>
          <w:ilvl w:val="0"/>
          <w:numId w:val="1"/>
        </w:numPr>
      </w:pPr>
      <w:r>
        <w:t>a) Emotion is usually achieved by referring to an anecdotal but true personal experience of yourself or someone else at the beginning of your speech and returning to it (or closing the story) at the end of your speech</w:t>
      </w:r>
    </w:p>
    <w:p w:rsidR="0064192B" w:rsidRDefault="0064192B" w:rsidP="0064192B">
      <w:pPr>
        <w:ind w:left="720"/>
      </w:pPr>
      <w:r>
        <w:t>b) Emotion is also achieved through your own strong word choice.</w:t>
      </w:r>
    </w:p>
    <w:p w:rsidR="0064192B" w:rsidRDefault="0064192B" w:rsidP="0064192B"/>
    <w:p w:rsidR="0064192B" w:rsidRDefault="0064192B" w:rsidP="0064192B">
      <w:pPr>
        <w:pStyle w:val="ListParagraph"/>
        <w:numPr>
          <w:ilvl w:val="0"/>
          <w:numId w:val="1"/>
        </w:numPr>
      </w:pPr>
      <w:r>
        <w:t>Fact is achieved by including reliable and true information in the form of statistical evidence, well cited authoritative quotations and results from data analysis and surveys etc</w:t>
      </w:r>
    </w:p>
    <w:p w:rsidR="0064192B" w:rsidRDefault="0064192B" w:rsidP="0064192B"/>
    <w:p w:rsidR="0064192B" w:rsidRDefault="0064192B" w:rsidP="0064192B">
      <w:pPr>
        <w:pStyle w:val="ListParagraph"/>
        <w:numPr>
          <w:ilvl w:val="0"/>
          <w:numId w:val="1"/>
        </w:numPr>
      </w:pPr>
      <w:r>
        <w:t>Speech techniques can include having a non ‘cheesy’ extended metaphor running through your oration, use of imperative verbs especially in your last paragraph (The Call to Arms section), creating lists that move from strong to extremely strong, use of appropriate collective images, collective pronouns and collective terms, use of abstract nouns tied to metaphors if appropriate to the tone of your speech and also so one or two well judged rhetorical questions.</w:t>
      </w:r>
    </w:p>
    <w:p w:rsidR="001553A7" w:rsidRDefault="001553A7" w:rsidP="0064192B"/>
    <w:p w:rsidR="001553A7" w:rsidRDefault="001553A7" w:rsidP="001553A7">
      <w:pPr>
        <w:pStyle w:val="ListParagraph"/>
        <w:numPr>
          <w:ilvl w:val="0"/>
          <w:numId w:val="1"/>
        </w:numPr>
      </w:pPr>
      <w:r>
        <w:t>A speech is often successful as a well-reasoned essay, but other forms such as a memoir, a series of diary entries may also be used if it fits the nature of your topic as well as make a point.</w:t>
      </w:r>
    </w:p>
    <w:p w:rsidR="001553A7" w:rsidRDefault="001553A7" w:rsidP="001553A7"/>
    <w:p w:rsidR="001553A7" w:rsidRDefault="001553A7" w:rsidP="001553A7">
      <w:pPr>
        <w:pStyle w:val="ListParagraph"/>
        <w:numPr>
          <w:ilvl w:val="0"/>
          <w:numId w:val="1"/>
        </w:numPr>
      </w:pPr>
      <w:r>
        <w:t xml:space="preserve">Speeches can be serious or light, straightforward or satirical…as long as the chosen voice </w:t>
      </w:r>
      <w:proofErr w:type="gramStart"/>
      <w:r>
        <w:t>is  one</w:t>
      </w:r>
      <w:proofErr w:type="gramEnd"/>
      <w:r>
        <w:t xml:space="preserve"> that best gets across a point persuasively.</w:t>
      </w:r>
    </w:p>
    <w:p w:rsidR="001553A7" w:rsidRDefault="001553A7" w:rsidP="001553A7"/>
    <w:p w:rsidR="0064192B" w:rsidRDefault="0064192B" w:rsidP="001553A7">
      <w:pPr>
        <w:ind w:left="360"/>
      </w:pPr>
    </w:p>
    <w:p w:rsidR="0064192B" w:rsidRPr="0064192B" w:rsidRDefault="0064192B" w:rsidP="007E7FB7">
      <w:pPr>
        <w:pStyle w:val="ListParagraph"/>
      </w:pPr>
    </w:p>
    <w:p w:rsidR="0064192B" w:rsidRDefault="0064192B">
      <w:pPr>
        <w:rPr>
          <w:b/>
          <w:u w:val="single"/>
        </w:rPr>
      </w:pPr>
    </w:p>
    <w:p w:rsidR="0064192B" w:rsidRDefault="0064192B">
      <w:pPr>
        <w:rPr>
          <w:b/>
          <w:u w:val="single"/>
        </w:rPr>
      </w:pPr>
    </w:p>
    <w:p w:rsidR="0064192B" w:rsidRPr="0064192B" w:rsidRDefault="0064192B">
      <w:pPr>
        <w:rPr>
          <w:b/>
          <w:u w:val="single"/>
        </w:rPr>
      </w:pPr>
    </w:p>
    <w:sectPr w:rsidR="0064192B" w:rsidRPr="0064192B" w:rsidSect="0064192B">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E4A630D"/>
    <w:multiLevelType w:val="hybridMultilevel"/>
    <w:tmpl w:val="C7A8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4192B"/>
    <w:rsid w:val="001553A7"/>
    <w:rsid w:val="0064192B"/>
    <w:rsid w:val="007E7FB7"/>
    <w:rsid w:val="00850808"/>
    <w:rsid w:val="009000F7"/>
    <w:rsid w:val="00FB45B9"/>
  </w:rsids>
  <m:mathPr>
    <m:mathFont m:val="함초롬돋움"/>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6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192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177</Words>
  <Characters>1012</Characters>
  <Application>Microsoft Word 12.0.0</Application>
  <DocSecurity>0</DocSecurity>
  <Lines>8</Lines>
  <Paragraphs>2</Paragraphs>
  <ScaleCrop>false</ScaleCrop>
  <Company>CAC</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 CAC</dc:creator>
  <cp:keywords/>
  <cp:lastModifiedBy>CAC CAC</cp:lastModifiedBy>
  <cp:revision>4</cp:revision>
  <dcterms:created xsi:type="dcterms:W3CDTF">2014-09-10T12:46:00Z</dcterms:created>
  <dcterms:modified xsi:type="dcterms:W3CDTF">2015-09-06T11:16:00Z</dcterms:modified>
</cp:coreProperties>
</file>